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jc w:val="both"/>
      </w:pPr>
      <w:r>
        <w:rPr>
          <w:rFonts w:ascii="Times New Roman"/>
          <w:b w:val="0"/>
          <w:i w:val="0"/>
          <w:color w:val="000000"/>
          <w:sz w:val="28"/>
        </w:rPr>
        <w:t>
</w:t>
      </w:r>
      <w:r>
        <w:rPr>
          <w:rFonts w:ascii="Times New Roman"/>
          <w:b/>
          <w:i w:val="0"/>
          <w:color w:val="000000"/>
          <w:sz w:val="28"/>
        </w:rPr>
        <w:t>Мүгедектігі бар адамдарға тауарлар мен қызметтерді әлеуметтік көрсетілетін қызметтер порталы арқылы өткізу кезінде олардың құнын мемлекеттік бюджет қаражатынан өтеу қағидаларын бекіту туралы</w:t>
      </w:r>
    </w:p>
    <w:p>
      <w:pPr>
        <w:spacing w:after="0"/>
        <w:ind w:left="0"/>
        <w:jc w:val="both"/>
      </w:pPr>
      <w:r>
        <w:rPr>
          <w:rFonts w:ascii="Times New Roman"/>
          <w:b w:val="0"/>
          <w:i w:val="0"/>
          <w:color w:val="000000"/>
          <w:sz w:val="28"/>
        </w:rPr>
        <w:t>Қазақстан Республикасы Еңбек және халықты әлеуметтік қорғау министрінің 2023 жылғы 6 маусымдағы № 205 бұйрығы. Қазақстан Республикасының Әділет министрлігінде 2023 жылғы 7 маусымда № 32720 болып тіркелді</w:t>
      </w:r>
    </w:p>
    <w:p>
      <w:pPr>
        <w:spacing w:after="0"/>
        <w:ind w:left="0"/>
        <w:jc w:val="both"/>
      </w:pPr>
      <w:r>
        <w:rPr>
          <w:rFonts w:ascii="Times New Roman"/>
          <w:b w:val="0"/>
          <w:i w:val="0"/>
          <w:color w:val="000000"/>
          <w:sz w:val="28"/>
        </w:rPr>
        <w:t>
</w:t>
      </w:r>
      <w:r>
        <w:rPr>
          <w:rFonts w:ascii="Times New Roman"/>
          <w:b w:val="0"/>
          <w:i w:val="0"/>
          <w:color w:val="FF0000"/>
          <w:sz w:val="28"/>
        </w:rPr>
        <w:t>      ЗҚАИ-ның ескертпесі!</w:t>
      </w:r>
    </w:p>
    <w:p>
      <w:pPr>
        <w:spacing w:after="0"/>
        <w:ind w:left="0"/>
        <w:jc w:val="both"/>
      </w:pPr>
      <w:r>
        <w:rPr>
          <w:rFonts w:ascii="Times New Roman"/>
          <w:b w:val="0"/>
          <w:i w:val="0"/>
          <w:color w:val="000000"/>
          <w:sz w:val="28"/>
        </w:rPr>
        <w:t>
</w:t>
      </w:r>
      <w:r>
        <w:rPr>
          <w:rFonts w:ascii="Times New Roman"/>
          <w:b w:val="0"/>
          <w:i w:val="0"/>
          <w:color w:val="FF0000"/>
          <w:sz w:val="28"/>
        </w:rPr>
        <w:t>      Осы бұйрық 01.07.2023 бастап қолданысқа енгізіледі.</w:t>
      </w:r>
    </w:p>
    <w:p>
      <w:pPr>
        <w:spacing w:after="0"/>
        <w:ind w:left="0"/>
        <w:jc w:val="left"/>
      </w:pPr>
      <w:r>
        <w:rPr>
          <w:rFonts w:ascii="Times New Roman"/>
          <w:b w:val="0"/>
          <w:i w:val="0"/>
          <w:color w:val="000000"/>
          <w:sz w:val="28"/>
        </w:rPr>
        <w:t>
      Қазақстан Республикасы Әлеуметтік кодексінің 12-бабы 5) тармақшасының жиырма үшінші абзацына сәйкес БҰЙЫРАМЫН:</w:t>
      </w:r>
    </w:p>
    <w:p>
      <w:pPr>
        <w:spacing w:after="0"/>
        <w:ind w:left="0"/>
        <w:jc w:val="left"/>
      </w:pPr>
      <w:r>
        <w:rPr>
          <w:rFonts w:ascii="Times New Roman"/>
          <w:b w:val="0"/>
          <w:i w:val="0"/>
          <w:color w:val="000000"/>
          <w:sz w:val="28"/>
        </w:rPr>
        <w:t>
      1. Қоса беріліп отырған Мүгедектігі бар адамдарға тауарлар мен қызметтерді әлеуметтік көрсетілетін қызметтер порталы арқылы өткізу кезінде олардың құнын мемлекеттік бюджет қаражатынан өтеу қағидалары осы бұйрыққа 1-қосымшаға сәйкес бекітілсін.</w:t>
      </w:r>
    </w:p>
    <w:p>
      <w:pPr>
        <w:spacing w:after="0"/>
        <w:ind w:left="0"/>
        <w:jc w:val="left"/>
      </w:pPr>
      <w:r>
        <w:rPr>
          <w:rFonts w:ascii="Times New Roman"/>
          <w:b w:val="0"/>
          <w:i w:val="0"/>
          <w:color w:val="000000"/>
          <w:sz w:val="28"/>
        </w:rPr>
        <w:t>
      2. Осы бұйрыққа 2-қосымшаға сәйкес Қазақстан Республикасы Еңбек және халықты әлеуметтік қорғау министрінің кейбір бұйрықтарының күші жойылды деп танылсын.</w:t>
      </w:r>
    </w:p>
    <w:p>
      <w:pPr>
        <w:spacing w:after="0"/>
        <w:ind w:left="0"/>
        <w:jc w:val="both"/>
      </w:pPr>
      <w:bookmarkStart w:id="0" w:name="z4"/>
      <w:r>
        <w:rPr>
          <w:rFonts w:ascii="Times New Roman"/>
          <w:b w:val="0"/>
          <w:i w:val="0"/>
          <w:color w:val="000000"/>
          <w:sz w:val="28"/>
        </w:rPr>
        <w:t>
  3. Қазақстан Республикасы Еңбек және халықты әлеуметтік қорғау министрлігінің Әлеуметтік қызмет көрсету департаменті Қазақстан Республикасының заңнамасында белгіленген тәртіппен:</w:t>
      </w:r>
    </w:p>
    <w:bookmarkEnd w:id="0"/>
    <w:p>
      <w:pPr>
        <w:spacing w:after="0"/>
        <w:ind w:left="0"/>
        <w:jc w:val="both"/>
      </w:pPr>
      <w:bookmarkStart w:id="1" w:name="z5"/>
      <w:r>
        <w:rPr>
          <w:rFonts w:ascii="Times New Roman"/>
          <w:b w:val="0"/>
          <w:i w:val="0"/>
          <w:color w:val="000000"/>
          <w:sz w:val="28"/>
        </w:rPr>
        <w:t>
  1) осы бұйрықты Қазақстан Республикасының Әділет министрлігінде мемлекеттік тіркеуді;</w:t>
      </w:r>
    </w:p>
    <w:bookmarkEnd w:id="1"/>
    <w:p>
      <w:pPr>
        <w:spacing w:after="0"/>
        <w:ind w:left="0"/>
        <w:jc w:val="both"/>
      </w:pPr>
      <w:bookmarkStart w:id="2" w:name="z6"/>
      <w:r>
        <w:rPr>
          <w:rFonts w:ascii="Times New Roman"/>
          <w:b w:val="0"/>
          <w:i w:val="0"/>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2"/>
    <w:p>
      <w:pPr>
        <w:spacing w:after="0"/>
        <w:ind w:left="0"/>
        <w:jc w:val="left"/>
      </w:pPr>
      <w:r>
        <w:rPr>
          <w:rFonts w:ascii="Times New Roman"/>
          <w:b w:val="0"/>
          <w:i w:val="0"/>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p>
      <w:pPr>
        <w:spacing w:after="0"/>
        <w:ind w:left="0"/>
        <w:jc w:val="both"/>
      </w:pPr>
      <w:bookmarkStart w:id="3" w:name="z8"/>
      <w:r>
        <w:rPr>
          <w:rFonts w:ascii="Times New Roman"/>
          <w:b w:val="0"/>
          <w:i w:val="0"/>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3"/>
    <w:p>
      <w:pPr>
        <w:spacing w:after="0"/>
        <w:ind w:left="0"/>
        <w:jc w:val="both"/>
      </w:pPr>
      <w:bookmarkStart w:id="4" w:name="z9"/>
      <w:r>
        <w:rPr>
          <w:rFonts w:ascii="Times New Roman"/>
          <w:b w:val="0"/>
          <w:i w:val="0"/>
          <w:color w:val="000000"/>
          <w:sz w:val="28"/>
        </w:rPr>
        <w:t>
      5. Осы бұйрық 2023 жылғы 1 шілдеден бастап қолданысқа енгізіледі және ресми жариялануға тиіс.</w:t>
      </w:r>
    </w:p>
    <w:bookmarkEnd w:id="4"/>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0"/>
        <w:gridCol w:w="4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0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      Қазақстан Республикасы</w:t>
            </w:r>
          </w:p>
          <w:p>
            <w:pPr>
              <w:spacing w:after="20"/>
              <w:ind w:left="20"/>
              <w:jc w:val="both"/>
            </w:pPr>
          </w:p>
          <w:p>
            <w:pPr>
              <w:spacing w:after="20"/>
              <w:ind w:left="20"/>
              <w:jc w:val="both"/>
            </w:pPr>
            <w:r>
              <w:rPr>
                <w:rFonts w:ascii="Times New Roman"/>
                <w:b w:val="0"/>
                <w:i/>
                <w:color w:val="000000"/>
                <w:sz w:val="20"/>
              </w:rPr>
              <w:t>Еңбек және халықты әлеуметтік</w:t>
            </w:r>
          </w:p>
          <w:p>
            <w:pPr>
              <w:spacing w:after="20"/>
              <w:ind w:left="20"/>
              <w:jc w:val="both"/>
            </w:pPr>
            <w:r>
              <w:rPr>
                <w:rFonts w:ascii="Times New Roman"/>
                <w:b w:val="0"/>
                <w:i/>
                <w:color w:val="000000"/>
                <w:sz w:val="20"/>
              </w:rPr>
              <w:t xml:space="preserve">қорғау министрі </w:t>
            </w:r>
            <w:r>
              <w:rPr>
                <w:rFonts w:ascii="Times New Roman"/>
                <w:b w:val="0"/>
                <w:i w:val="0"/>
                <w:color w:val="000000"/>
                <w:sz w:val="20"/>
              </w:rPr>
              <w:t>
</w:t>
            </w:r>
          </w:p>
        </w:tc>
        <w:tc>
          <w:tcPr>
            <w:tcW w:w="43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Т. Дуйсенова</w:t>
            </w:r>
            <w:r>
              <w:rPr>
                <w:rFonts w:ascii="Times New Roman"/>
                <w:b w:val="0"/>
                <w:i w:val="0"/>
                <w:color w:val="000000"/>
                <w:sz w:val="20"/>
              </w:rPr>
              <w:t>
</w:t>
            </w:r>
          </w:p>
        </w:tc>
      </w:tr>
    </w:tbl>
    <w:p>
      <w:pPr>
        <w:spacing w:after="0"/>
        <w:ind w:left="0"/>
        <w:jc w:val="both"/>
        <w:rPr>
          <w:rFonts w:ascii="Times New Roman"/>
          <w:b w:val="0"/>
          <w:i w:val="0"/>
          <w:color w:val="000000"/>
          <w:sz w:val="28"/>
        </w:rPr>
      </w:pPr>
      <w:r>
        <w:rPr>
          <w:rFonts w:ascii="Times New Roman"/>
          <w:b w:val="0"/>
          <w:i w:val="0"/>
          <w:color w:val="000000"/>
          <w:sz w:val="28"/>
        </w:rPr>
        <w:t>
     </w:t>
      </w:r>
    </w:p>
    <w:p>
      <w:pPr>
        <w:spacing w:after="0"/>
        <w:ind w:left="0"/>
        <w:jc w:val="both"/>
        <w:rPr>
          <w:rFonts w:ascii="Times New Roman"/>
          <w:b w:val="0"/>
          <w:i w:val="0"/>
          <w:color w:val="000000"/>
          <w:sz w:val="28"/>
        </w:rPr>
      </w:pPr>
    </w:p>
    <w:p>
      <w:pPr>
        <w:spacing w:after="0"/>
        <w:ind w:left="0"/>
        <w:jc w:val="both"/>
      </w:pPr>
      <w:bookmarkStart w:id="52" w:name="_GoBack"/>
      <w:bookmarkEnd w:id="52"/>
      <w:r>
        <w:rPr>
          <w:rFonts w:ascii="Times New Roman"/>
          <w:b w:val="0"/>
          <w:i w:val="0"/>
          <w:color w:val="000000"/>
          <w:sz w:val="28"/>
        </w:rPr>
        <w:t xml:space="preserve"> "КЕЛІСІЛДІ"</w:t>
      </w:r>
    </w:p>
    <w:p>
      <w:pPr>
        <w:spacing w:after="0"/>
        <w:ind w:left="0"/>
        <w:jc w:val="both"/>
      </w:pPr>
      <w:r>
        <w:rPr>
          <w:rFonts w:ascii="Times New Roman"/>
          <w:b w:val="0"/>
          <w:i w:val="0"/>
          <w:color w:val="000000"/>
          <w:sz w:val="28"/>
        </w:rPr>
        <w:t>
      Қазақстан Республикасының</w:t>
      </w:r>
    </w:p>
    <w:p>
      <w:pPr>
        <w:spacing w:after="0"/>
        <w:ind w:left="0"/>
        <w:jc w:val="both"/>
      </w:pPr>
      <w:r>
        <w:rPr>
          <w:rFonts w:ascii="Times New Roman"/>
          <w:b w:val="0"/>
          <w:i w:val="0"/>
          <w:color w:val="000000"/>
          <w:sz w:val="28"/>
        </w:rPr>
        <w:t>
      Қаржы министрлігі</w:t>
      </w:r>
    </w:p>
    <w:p>
      <w:pPr>
        <w:spacing w:after="0"/>
        <w:ind w:left="0"/>
        <w:jc w:val="left"/>
      </w:pPr>
      <w:r>
        <w:rPr>
          <w:rFonts w:ascii="Times New Roman"/>
          <w:b w:val="0"/>
          <w:i w:val="0"/>
          <w:color w:val="000000"/>
          <w:sz w:val="28"/>
        </w:rPr>
        <w:t>
</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"КЕЛІСІЛДІ"</w:t>
      </w:r>
    </w:p>
    <w:p>
      <w:pPr>
        <w:spacing w:after="0"/>
        <w:ind w:left="0"/>
        <w:jc w:val="both"/>
      </w:pPr>
      <w:r>
        <w:rPr>
          <w:rFonts w:ascii="Times New Roman"/>
          <w:b w:val="0"/>
          <w:i w:val="0"/>
          <w:color w:val="000000"/>
          <w:sz w:val="28"/>
        </w:rPr>
        <w:t>
      Қазақстан Республикасының</w:t>
      </w:r>
    </w:p>
    <w:p>
      <w:pPr>
        <w:spacing w:after="0"/>
        <w:ind w:left="0"/>
        <w:jc w:val="both"/>
        <w:rPr>
          <w:rFonts w:ascii="Times New Roman"/>
          <w:b w:val="0"/>
          <w:i w:val="0"/>
          <w:color w:val="000000"/>
          <w:sz w:val="28"/>
        </w:rPr>
      </w:pPr>
      <w:r>
        <w:rPr>
          <w:rFonts w:ascii="Times New Roman"/>
          <w:b w:val="0"/>
          <w:i w:val="0"/>
          <w:color w:val="000000"/>
          <w:sz w:val="28"/>
        </w:rPr>
        <w:t>
      Ұлттық экономика министрлігі</w:t>
      </w: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67"/>
        <w:gridCol w:w="3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Қазақстан Республикасы</w:t>
            </w:r>
            <w:r>
              <w:br w:type="textWrapping"/>
            </w:r>
            <w:r>
              <w:rPr>
                <w:rFonts w:ascii="Times New Roman"/>
                <w:b w:val="0"/>
                <w:i w:val="0"/>
                <w:color w:val="000000"/>
                <w:sz w:val="20"/>
              </w:rPr>
              <w:t>Еңбек және халықты</w:t>
            </w:r>
            <w:r>
              <w:br w:type="textWrapping"/>
            </w:r>
            <w:r>
              <w:rPr>
                <w:rFonts w:ascii="Times New Roman"/>
                <w:b w:val="0"/>
                <w:i w:val="0"/>
                <w:color w:val="000000"/>
                <w:sz w:val="20"/>
              </w:rPr>
              <w:t>әлеуметтік қорғау министрі</w:t>
            </w:r>
            <w:r>
              <w:br w:type="textWrapping"/>
            </w:r>
            <w:r>
              <w:rPr>
                <w:rFonts w:ascii="Times New Roman"/>
                <w:b w:val="0"/>
                <w:i w:val="0"/>
                <w:color w:val="000000"/>
                <w:sz w:val="20"/>
              </w:rPr>
              <w:t>2023 жылғы 6 маусымдағы</w:t>
            </w:r>
            <w:r>
              <w:br w:type="textWrapping"/>
            </w:r>
            <w:r>
              <w:rPr>
                <w:rFonts w:ascii="Times New Roman"/>
                <w:b w:val="0"/>
                <w:i w:val="0"/>
                <w:color w:val="000000"/>
                <w:sz w:val="20"/>
              </w:rPr>
              <w:t>№ 205 бұйрығына</w:t>
            </w:r>
            <w:r>
              <w:br w:type="textWrapping"/>
            </w:r>
            <w:r>
              <w:rPr>
                <w:rFonts w:ascii="Times New Roman"/>
                <w:b w:val="0"/>
                <w:i w:val="0"/>
                <w:color w:val="000000"/>
                <w:sz w:val="20"/>
              </w:rPr>
              <w:t>1-қосымша</w:t>
            </w:r>
          </w:p>
        </w:tc>
      </w:tr>
    </w:tbl>
    <w:p>
      <w:pPr>
        <w:spacing w:after="0"/>
        <w:ind w:left="0"/>
        <w:jc w:val="left"/>
      </w:pPr>
      <w:bookmarkStart w:id="5" w:name="z11"/>
      <w:r>
        <w:rPr>
          <w:rFonts w:ascii="Times New Roman"/>
          <w:b/>
          <w:i w:val="0"/>
          <w:color w:val="000000"/>
        </w:rPr>
        <w:t xml:space="preserve"> Мүгедектігі бар адамдарға тауарлар мен қызметтерді әлеуметтік көрсетілетін қызметтер порталы арқылы өткізу кезінде олардың құнын мемлекеттік бюджет қаражатынан өтеу қағидалары</w:t>
      </w:r>
    </w:p>
    <w:bookmarkEnd w:id="5"/>
    <w:p>
      <w:pPr>
        <w:spacing w:after="0"/>
        <w:ind w:left="0"/>
        <w:jc w:val="left"/>
      </w:pPr>
      <w:bookmarkStart w:id="6" w:name="z12"/>
      <w:r>
        <w:rPr>
          <w:rFonts w:ascii="Times New Roman"/>
          <w:b/>
          <w:i w:val="0"/>
          <w:color w:val="000000"/>
        </w:rPr>
        <w:t xml:space="preserve"> 1-тарау. Жалпы ережелер</w:t>
      </w:r>
    </w:p>
    <w:bookmarkEnd w:id="6"/>
    <w:p>
      <w:pPr>
        <w:spacing w:after="0"/>
        <w:ind w:left="0"/>
        <w:jc w:val="left"/>
      </w:pPr>
    </w:p>
    <w:p>
      <w:pPr>
        <w:spacing w:after="0"/>
        <w:ind w:left="0"/>
        <w:jc w:val="both"/>
      </w:pPr>
      <w:r>
        <w:rPr>
          <w:rFonts w:ascii="Times New Roman"/>
          <w:b w:val="0"/>
          <w:i w:val="0"/>
          <w:color w:val="000000"/>
          <w:sz w:val="28"/>
        </w:rPr>
        <w:t>
      1. Осы Мүгедектігі бар адамдарға тауарлар мен қызметтерді әлеуметтік көрсетілетін қызметтер порталы арқылы өткізу кезінде олардың құнын мемлекеттік бюджет қаражатынан өтеу қағидалары (бұдан әрі – Қағидалар) Қазақстан Республикасы Әлеуметтік кодексінің (бұдан әрі – Кодекс) 12-бабы 5) тармақшасының жиырма үшінші абзацына сәйкес әзірленді және тауарлар мен көрсетілетін қызметтерді әлеуметтік көрсетілетін қызметтер порталы арқылы мүгедектігі бар адамдарға өткізу кезінде олардың құнын мемлекеттік бюджет қаражатынан өтеу тәртібін айқындайды.</w:t>
      </w:r>
    </w:p>
    <w:p>
      <w:pPr>
        <w:spacing w:after="0"/>
        <w:ind w:left="0"/>
        <w:jc w:val="both"/>
      </w:pPr>
      <w:bookmarkStart w:id="7" w:name="z14"/>
      <w:r>
        <w:rPr>
          <w:rFonts w:ascii="Times New Roman"/>
          <w:b w:val="0"/>
          <w:i w:val="0"/>
          <w:color w:val="000000"/>
          <w:sz w:val="28"/>
        </w:rPr>
        <w:t>
      2. Қағидаларда мынадай ұғымдар пайдаланылады:</w:t>
      </w:r>
    </w:p>
    <w:bookmarkEnd w:id="7"/>
    <w:p>
      <w:pPr>
        <w:spacing w:after="0"/>
        <w:ind w:left="0"/>
        <w:jc w:val="both"/>
      </w:pPr>
      <w:bookmarkStart w:id="8" w:name="z15"/>
      <w:r>
        <w:rPr>
          <w:rFonts w:ascii="Times New Roman"/>
          <w:b w:val="0"/>
          <w:i w:val="0"/>
          <w:color w:val="000000"/>
          <w:sz w:val="28"/>
        </w:rPr>
        <w:t>
      1) арнаулы жүріп-тұру құралдары – мүгедектігі бар адамның жүріп-тұруын қамтамасыз ететін техникалық көмек түрі;</w:t>
      </w:r>
    </w:p>
    <w:bookmarkEnd w:id="8"/>
    <w:p>
      <w:pPr>
        <w:spacing w:after="0"/>
        <w:ind w:left="0"/>
        <w:jc w:val="both"/>
      </w:pPr>
      <w:bookmarkStart w:id="9" w:name="z16"/>
      <w:r>
        <w:rPr>
          <w:rFonts w:ascii="Times New Roman"/>
          <w:b w:val="0"/>
          <w:i w:val="0"/>
          <w:color w:val="000000"/>
          <w:sz w:val="28"/>
        </w:rPr>
        <w:t>
      2) әлеуметтік көрсетілетін қызметтер порталы (бұдан әрі – портал) – Кодекске сәйкес мүгедектігі бар адамдар үшін өнім берушілер ұсынатын тауарлар мен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bookmarkEnd w:id="9"/>
    <w:p>
      <w:pPr>
        <w:spacing w:after="0"/>
        <w:ind w:left="0"/>
        <w:jc w:val="both"/>
      </w:pPr>
      <w:bookmarkStart w:id="10" w:name="z17"/>
      <w:r>
        <w:rPr>
          <w:rFonts w:ascii="Times New Roman"/>
          <w:b w:val="0"/>
          <w:i w:val="0"/>
          <w:color w:val="000000"/>
          <w:sz w:val="28"/>
        </w:rPr>
        <w:t>
      3) жеке көмекші – жүріп-тұруы қиын бірінші топтағы мүгедектігі бар адамды бірге алып жүру және объектілерге барған кезде көмек көрсету бойынша қызметтер көрсететін адам;</w:t>
      </w:r>
    </w:p>
    <w:bookmarkEnd w:id="10"/>
    <w:p>
      <w:pPr>
        <w:spacing w:after="0"/>
        <w:ind w:left="0"/>
        <w:jc w:val="both"/>
      </w:pPr>
      <w:bookmarkStart w:id="11" w:name="z18"/>
      <w:r>
        <w:rPr>
          <w:rFonts w:ascii="Times New Roman"/>
          <w:b w:val="0"/>
          <w:i w:val="0"/>
          <w:color w:val="000000"/>
          <w:sz w:val="28"/>
        </w:rPr>
        <w:t>
      4) протездік-ортопедиялық көмек – мүгедектігі бар адамдарды протездік-ортопедиялық құралдармен қамтамасыз ету жөніндегі медициналық-техникалық көмектің мамандандырылған түрі және оларды пайдалануды үйрету;</w:t>
      </w:r>
    </w:p>
    <w:bookmarkEnd w:id="11"/>
    <w:p>
      <w:pPr>
        <w:spacing w:after="0"/>
        <w:ind w:left="0"/>
        <w:jc w:val="both"/>
      </w:pPr>
      <w:bookmarkStart w:id="12" w:name="z19"/>
      <w:r>
        <w:rPr>
          <w:rFonts w:ascii="Times New Roman"/>
          <w:b w:val="0"/>
          <w:i w:val="0"/>
          <w:color w:val="000000"/>
          <w:sz w:val="28"/>
        </w:rPr>
        <w:t>
      5) техникалық көмекші (компенсаторлық) құралдар (бұдан әрі – ОТҚ):</w:t>
      </w:r>
    </w:p>
    <w:bookmarkEnd w:id="12"/>
    <w:p>
      <w:pPr>
        <w:spacing w:after="0"/>
        <w:ind w:left="0"/>
        <w:jc w:val="both"/>
      </w:pPr>
      <w:r>
        <w:rPr>
          <w:rFonts w:ascii="Times New Roman"/>
          <w:b w:val="0"/>
          <w:i w:val="0"/>
          <w:color w:val="000000"/>
          <w:sz w:val="28"/>
        </w:rPr>
        <w:t>
      протездік-ортопедиялық құралдар – аяқ-қолдың жоқтығын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p>
      <w:pPr>
        <w:spacing w:after="0"/>
        <w:ind w:left="0"/>
        <w:jc w:val="both"/>
      </w:pPr>
      <w:r>
        <w:rPr>
          <w:rFonts w:ascii="Times New Roman"/>
          <w:b w:val="0"/>
          <w:i w:val="0"/>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p>
      <w:pPr>
        <w:spacing w:after="0"/>
        <w:ind w:left="0"/>
        <w:jc w:val="both"/>
      </w:pPr>
      <w:r>
        <w:rPr>
          <w:rFonts w:ascii="Times New Roman"/>
          <w:b w:val="0"/>
          <w:i w:val="0"/>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p>
      <w:pPr>
        <w:spacing w:after="0"/>
        <w:ind w:left="0"/>
        <w:jc w:val="both"/>
      </w:pPr>
      <w:r>
        <w:rPr>
          <w:rFonts w:ascii="Times New Roman"/>
          <w:b w:val="0"/>
          <w:i w:val="0"/>
          <w:color w:val="000000"/>
          <w:sz w:val="28"/>
        </w:rPr>
        <w:t>
      міндетті гигиеналық құралдар – табиғи физиологиялық мұқтаждықтарды және қажеттіліктерді қанағаттандыруға арналған құралдар;</w:t>
      </w:r>
    </w:p>
    <w:p>
      <w:pPr>
        <w:spacing w:after="0"/>
        <w:ind w:left="0"/>
        <w:jc w:val="both"/>
      </w:pPr>
      <w:bookmarkStart w:id="13" w:name="z20"/>
      <w:r>
        <w:rPr>
          <w:rFonts w:ascii="Times New Roman"/>
          <w:b w:val="0"/>
          <w:i w:val="0"/>
          <w:color w:val="000000"/>
          <w:sz w:val="28"/>
        </w:rPr>
        <w:t>
      6) порталдағы тауарларды және (немесе) көрсетілетін қызметтерді берушілер (бұдан әрі – жеткізушілер) – кәсіпкерлік қызметті жүзеге асыратын заңды тұлғалар және жеке тұлғалар, жеке көмекшілер;</w:t>
      </w:r>
    </w:p>
    <w:bookmarkEnd w:id="13"/>
    <w:p>
      <w:pPr>
        <w:spacing w:after="0"/>
        <w:ind w:left="0"/>
        <w:jc w:val="both"/>
      </w:pPr>
      <w:bookmarkStart w:id="14" w:name="z21"/>
      <w:r>
        <w:rPr>
          <w:rFonts w:ascii="Times New Roman"/>
          <w:b w:val="0"/>
          <w:i w:val="0"/>
          <w:color w:val="000000"/>
          <w:sz w:val="28"/>
        </w:rPr>
        <w:t>
      7) халықты әлеуметтік қорғау және жұмыспен қамту мәселелері жөніндегі жергілікті атқарушы орган (бұдан әрі – уәкілетті орган) – облыстың, республикалық маңызы бар қалалардың, астананың, аудандардың, областық маңызы бар қалалардың халықты әлеуметтік қорғау және жұмыспен қамту саласындағы бағыттарды айқындайтын жергілікті атқарушы органы;</w:t>
      </w:r>
    </w:p>
    <w:bookmarkEnd w:id="14"/>
    <w:p>
      <w:pPr>
        <w:spacing w:after="0"/>
        <w:ind w:left="0"/>
        <w:jc w:val="both"/>
      </w:pPr>
      <w:bookmarkStart w:id="15" w:name="z22"/>
      <w:r>
        <w:rPr>
          <w:rFonts w:ascii="Times New Roman"/>
          <w:b w:val="0"/>
          <w:i w:val="0"/>
          <w:color w:val="000000"/>
          <w:sz w:val="28"/>
        </w:rPr>
        <w:t>
      8) ымдау тілі маманы – мүгедектігі бар адамдар үшін қандай да бір тілден дактильді әліпбиге және (немесе) ымдау тілінде сурдоаударма жасау бойынша қызмет көрсететін маман;</w:t>
      </w:r>
    </w:p>
    <w:bookmarkEnd w:id="15"/>
    <w:p>
      <w:pPr>
        <w:spacing w:after="0"/>
        <w:ind w:left="0"/>
        <w:jc w:val="both"/>
      </w:pPr>
      <w:bookmarkStart w:id="16" w:name="z23"/>
      <w:r>
        <w:rPr>
          <w:rFonts w:ascii="Times New Roman"/>
          <w:b w:val="0"/>
          <w:i w:val="0"/>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16"/>
    <w:p>
      <w:pPr>
        <w:spacing w:after="0"/>
        <w:ind w:left="0"/>
        <w:jc w:val="both"/>
      </w:pPr>
      <w:bookmarkStart w:id="17" w:name="z24"/>
      <w:r>
        <w:rPr>
          <w:rFonts w:ascii="Times New Roman"/>
          <w:b w:val="0"/>
          <w:i w:val="0"/>
          <w:color w:val="000000"/>
          <w:sz w:val="28"/>
        </w:rPr>
        <w:t>
      3. Өнім берушілерге Портал арқылы сатылған ОТҚ-ның, арнаулы жүріп-тұру құралдарының (бұдан әрі – тауарлар), сондай-ақ жеке көмекшінің және ымдау тілі маманының әлеуметтік көрсетілетін қызметтерінің, санаторийлік-курорттық емдеудің (бұдан әрі – көрсетілетін қызметтер) құнын өтеуді уәкілетті орган жүзеге асырады.</w:t>
      </w:r>
    </w:p>
    <w:bookmarkEnd w:id="17"/>
    <w:p>
      <w:pPr>
        <w:spacing w:after="0"/>
        <w:ind w:left="0"/>
        <w:jc w:val="left"/>
      </w:pPr>
      <w:bookmarkStart w:id="18" w:name="z25"/>
      <w:r>
        <w:rPr>
          <w:rFonts w:ascii="Times New Roman"/>
          <w:b/>
          <w:i w:val="0"/>
          <w:color w:val="000000"/>
        </w:rPr>
        <w:t xml:space="preserve"> 2-тарау. Тауарлар мен көрсетілетін қызметтерді портал арқылы өткізу кезінде олардың құнын мемлекеттік бюджет қаражатынан өтеу тәртібі</w:t>
      </w:r>
    </w:p>
    <w:bookmarkEnd w:id="18"/>
    <w:p>
      <w:pPr>
        <w:spacing w:after="0"/>
        <w:ind w:left="0"/>
        <w:jc w:val="both"/>
      </w:pPr>
      <w:bookmarkStart w:id="19" w:name="z26"/>
      <w:r>
        <w:rPr>
          <w:rFonts w:ascii="Times New Roman"/>
          <w:b w:val="0"/>
          <w:i w:val="0"/>
          <w:color w:val="000000"/>
          <w:sz w:val="28"/>
        </w:rPr>
        <w:t>
      4. Өнім берушіге тауарлар мен қызметтердің құнын өтеу:</w:t>
      </w:r>
    </w:p>
    <w:bookmarkEnd w:id="19"/>
    <w:p>
      <w:pPr>
        <w:spacing w:after="0"/>
        <w:ind w:left="0"/>
        <w:jc w:val="both"/>
      </w:pPr>
      <w:r>
        <w:rPr>
          <w:rFonts w:ascii="Times New Roman"/>
          <w:b w:val="0"/>
          <w:i w:val="0"/>
          <w:color w:val="000000"/>
          <w:sz w:val="28"/>
        </w:rPr>
        <w:t>
      1) жеке көмекшінің әлеуметтік қызметтері;</w:t>
      </w:r>
    </w:p>
    <w:p>
      <w:pPr>
        <w:spacing w:after="0"/>
        <w:ind w:left="0"/>
        <w:jc w:val="both"/>
      </w:pPr>
      <w:r>
        <w:rPr>
          <w:rFonts w:ascii="Times New Roman"/>
          <w:b w:val="0"/>
          <w:i w:val="0"/>
          <w:color w:val="000000"/>
          <w:sz w:val="28"/>
        </w:rPr>
        <w:t>
      2) ымдау тілі маманының әлеуметтік қызметтері;</w:t>
      </w:r>
    </w:p>
    <w:p>
      <w:pPr>
        <w:spacing w:after="0"/>
        <w:ind w:left="0"/>
        <w:jc w:val="both"/>
      </w:pPr>
      <w:r>
        <w:rPr>
          <w:rFonts w:ascii="Times New Roman"/>
          <w:b w:val="0"/>
          <w:i w:val="0"/>
          <w:color w:val="000000"/>
          <w:sz w:val="28"/>
        </w:rPr>
        <w:t>
      3) санаторийлік-курорттық емдеу;</w:t>
      </w:r>
    </w:p>
    <w:p>
      <w:pPr>
        <w:spacing w:after="0"/>
        <w:ind w:left="0"/>
        <w:jc w:val="both"/>
      </w:pPr>
      <w:r>
        <w:rPr>
          <w:rFonts w:ascii="Times New Roman"/>
          <w:b w:val="0"/>
          <w:i w:val="0"/>
          <w:color w:val="000000"/>
          <w:sz w:val="28"/>
        </w:rPr>
        <w:t>
      4) протездік-ортопедиялық көмек көрсету;</w:t>
      </w:r>
    </w:p>
    <w:p>
      <w:pPr>
        <w:spacing w:after="0"/>
        <w:ind w:left="0"/>
        <w:jc w:val="both"/>
      </w:pPr>
      <w:r>
        <w:rPr>
          <w:rFonts w:ascii="Times New Roman"/>
          <w:b w:val="0"/>
          <w:i w:val="0"/>
          <w:color w:val="000000"/>
          <w:sz w:val="28"/>
        </w:rPr>
        <w:t>
      5) арнаулы жүріп-тұру құралдары;</w:t>
      </w:r>
    </w:p>
    <w:p>
      <w:pPr>
        <w:spacing w:after="0"/>
        <w:ind w:left="0"/>
        <w:jc w:val="both"/>
      </w:pPr>
      <w:r>
        <w:rPr>
          <w:rFonts w:ascii="Times New Roman"/>
          <w:b w:val="0"/>
          <w:i w:val="0"/>
          <w:color w:val="000000"/>
          <w:sz w:val="28"/>
        </w:rPr>
        <w:t>
      6) ОТҚ үшін кепілдік берілген сома шегінде жүзеге асырылады.</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5. Уәкілетті орган тауарлар мен көрсетілетін қызметтердің құнын өтеуді Қағидалардың 1-қосымшасына сәйкес нысан бойынша алушының өнім берушіге кепілдік берілген соманы өтеуге арналған өтініші (бұдан әрі – өтініш) және порталда ұсынылған және өнім берушінің ЭЦҚ-сымен расталған өнім берушінің растайтын мына құжаттары негізінде жүзеге асырады:</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1) "Бастапқы есепке алу құжаттарының нысандарын бекіту туралы" Қазақстан Республикасы Қаржы министрінің 2012 жылғы 20 желтоқсандағы № 562 бұйрығымен (Нормативтік құқықтық актілерді мемлекеттік тіркеу тізілімінде № 8265 болып тіркелген) (бұдан әрі – № 562 бұйрық) бекітілген нысан бойынша жеке көмекшінің ілесіп жүру парақтары, ымдау тілі маманын ілесіп жүру парақтары, санаторийлік-курорттық емделуден өткен тізімдері, протездік-ортопедиялық құралдарға арналған ведомостарын қоса бере отырып, орындалған жұмыстардың (көрсетілген қызметтердің) актісі;</w:t>
      </w:r>
    </w:p>
    <w:p>
      <w:pPr>
        <w:spacing w:after="0"/>
        <w:ind w:left="0"/>
        <w:jc w:val="both"/>
      </w:pPr>
      <w:bookmarkStart w:id="20" w:name="z29"/>
      <w:r>
        <w:rPr>
          <w:rFonts w:ascii="Times New Roman"/>
          <w:b w:val="0"/>
          <w:i w:val="0"/>
          <w:color w:val="000000"/>
          <w:sz w:val="28"/>
        </w:rPr>
        <w:t>
      2) № 562 бұйрықпен бекітілген нысан бойынша кассалық чекті және/немесе өнім берушінің жеткізгенін растайтын құжатты, арнаулы жүріп-тұру құралдары, техникалық көмекші (орнын толтырушы) құралдар, протездік-ортопедиялық құралдар үшін шот–фактураларды қоса бере отырып, тауарды (ларды) қабылдау-беру актісі.</w:t>
      </w:r>
    </w:p>
    <w:bookmarkEnd w:id="20"/>
    <w:p>
      <w:pPr>
        <w:spacing w:after="0"/>
        <w:ind w:left="0"/>
        <w:jc w:val="both"/>
      </w:pPr>
      <w:r>
        <w:rPr>
          <w:rFonts w:ascii="Times New Roman"/>
          <w:b w:val="0"/>
          <w:i w:val="0"/>
          <w:color w:val="000000"/>
          <w:sz w:val="28"/>
        </w:rPr>
        <w:t>
      Өнім берушілер "Электрондық шот-фактуралардың ақпараттық жүйесінде электрондық нысанда шот-фактураны жазып беру қағидаларын және оның нысанын бекіту туралы" 2019 жылғы 22 сәуірдегі № 370 Қазақстан Республикасы Премьер-Министрінің бірінші орынбасары-Қазақстан Республикасы Қаржы министрі міндетін атқарушының бұйрығына (Нормативтік құқықтық актілерді мемлекеттік тіркеу тізілімінде № 18583 болып тіркелген) сәйкес электрондық шот-фактуралардың ақпараттық жүйесінде электрондық нысанда шот-фактураларды, сондай-ақ "Салық және бюджетке төленетін басқа да міндетті төлемдер туралы (Салық кодексі)" Қазақстан Республикасының Кодексі 412-бабының 2-тармағында көзделген жағдайларда онда "Қосымша мәліметтер" жолында кепілдендірілген сомаға және қосымша ақы сомасына бөле отырып, тауарлардың және/немесе қызметтердің құны (бұдан әрі – шот-фактура) көрсетілетін қағаз жеткізгіштегі шот-фактуралар жазып береді.</w:t>
      </w:r>
    </w:p>
    <w:p>
      <w:pPr>
        <w:spacing w:after="0"/>
        <w:ind w:left="0"/>
        <w:jc w:val="both"/>
      </w:pPr>
      <w:r>
        <w:rPr>
          <w:rFonts w:ascii="Times New Roman"/>
          <w:b w:val="0"/>
          <w:i w:val="0"/>
          <w:color w:val="000000"/>
          <w:sz w:val="28"/>
        </w:rPr>
        <w:t>
      ОТҚ-ны және (немесе) арнаулы жүріп-тұру құралдарын курьер жеткізген кезде порталда Қағидалардың 2-қосымшасына сәйкес нысан бойынша курьердің тауарды алушыға жеткізгенін растайтын құжат (бұдан әрі – жеткізуді растайтын құжат) қалыптастырылады.</w:t>
      </w:r>
    </w:p>
    <w:p>
      <w:pPr>
        <w:spacing w:after="0"/>
        <w:ind w:left="0"/>
        <w:jc w:val="both"/>
      </w:pPr>
      <w:bookmarkStart w:id="21" w:name="z30"/>
      <w:r>
        <w:rPr>
          <w:rFonts w:ascii="Times New Roman"/>
          <w:b w:val="0"/>
          <w:i w:val="0"/>
          <w:color w:val="000000"/>
          <w:sz w:val="28"/>
        </w:rPr>
        <w:t>
      6. Өнім беруші уәкілетті орган тауарлардың және (немесе) көрсетілетін қызметтердің құнын өтеу үшін құжаттарды қарауға қабылдағанға дейін, қажет болған кезде себептерін көрсете отырып, құжаттарды кері қайтарып алады және оларды пысықтайды.</w:t>
      </w:r>
    </w:p>
    <w:bookmarkEnd w:id="21"/>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7. Уәкілетті орган "Е-собес" ақпараттық жүйесіне тауарлардың және (немесе) көрсетілетін қызметтердің құнын өтеуге құжаттар түскен күннен бастап 7 (жеті) жұмыс күні ішінде оларды қарайды және қабылдайды немесе Қағидалардың 11, 14, 17 және 20-тармақтарына сәйкес себебін көрсете отырып, өнім берушіге пысықтауға қайтарады.</w:t>
      </w:r>
    </w:p>
    <w:p>
      <w:pPr>
        <w:spacing w:after="0"/>
        <w:ind w:left="0"/>
        <w:jc w:val="both"/>
      </w:pPr>
      <w:r>
        <w:rPr>
          <w:rFonts w:ascii="Times New Roman"/>
          <w:b w:val="0"/>
          <w:i w:val="0"/>
          <w:color w:val="000000"/>
          <w:sz w:val="28"/>
        </w:rPr>
        <w:t>
      Порталдағы "Өнім берушінің жеке кабинеті" модуліне және өнім берушінің ұялы байланысының абоненттік нөміріне құжаттарды пысықтауға қайтару туралы ақпарат жіберіледі.</w:t>
      </w:r>
    </w:p>
    <w:p>
      <w:pPr>
        <w:spacing w:after="0"/>
        <w:ind w:left="0"/>
        <w:jc w:val="both"/>
      </w:pPr>
      <w:bookmarkStart w:id="22" w:name="z32"/>
      <w:r>
        <w:rPr>
          <w:rFonts w:ascii="Times New Roman"/>
          <w:b w:val="0"/>
          <w:i w:val="0"/>
          <w:color w:val="000000"/>
          <w:sz w:val="28"/>
        </w:rPr>
        <w:t>
      8. Өнім беруші қайтару туралы ақпаратты алған күннен бастап 3 (үш) жұмыс күні ішінде уәкілетті органның қайтару себептерін жоя отырып, тауарлардың және (немесе) көрсетілетін қызметтердің құнын өтеуге құжаттарды қайта жібереді.</w:t>
      </w:r>
    </w:p>
    <w:bookmarkEnd w:id="22"/>
    <w:p>
      <w:pPr>
        <w:spacing w:after="0"/>
        <w:ind w:left="0"/>
        <w:jc w:val="both"/>
      </w:pPr>
      <w:bookmarkStart w:id="23" w:name="z33"/>
      <w:r>
        <w:rPr>
          <w:rFonts w:ascii="Times New Roman"/>
          <w:b w:val="0"/>
          <w:i w:val="0"/>
          <w:color w:val="000000"/>
          <w:sz w:val="28"/>
        </w:rPr>
        <w:t>
      9. Тауарды алушы жеткізушіге қайтарған жағдайда, өнім беруші тауардың құнын уәкілетті органға қайтаруды тауар қайтарылған күннен бастап күнтізбелік 15 (он бес) күн ішінде жүзеге асырады.</w:t>
      </w:r>
    </w:p>
    <w:bookmarkEnd w:id="23"/>
    <w:p>
      <w:pPr>
        <w:spacing w:after="0"/>
        <w:ind w:left="0"/>
        <w:jc w:val="left"/>
      </w:pPr>
      <w:bookmarkStart w:id="24" w:name="z34"/>
      <w:r>
        <w:rPr>
          <w:rFonts w:ascii="Times New Roman"/>
          <w:b/>
          <w:i w:val="0"/>
          <w:color w:val="000000"/>
        </w:rPr>
        <w:t xml:space="preserve"> 1-параграф. Жеке көмекшінің және ымдау тілі маманының әлеуметтік қызметтерінің құнын өтеу тәртібі</w:t>
      </w:r>
    </w:p>
    <w:bookmarkEnd w:id="24"/>
    <w:p>
      <w:pPr>
        <w:spacing w:after="0"/>
        <w:ind w:left="0"/>
        <w:jc w:val="both"/>
      </w:pPr>
      <w:bookmarkStart w:id="25" w:name="z35"/>
      <w:r>
        <w:rPr>
          <w:rFonts w:ascii="Times New Roman"/>
          <w:b w:val="0"/>
          <w:i w:val="0"/>
          <w:color w:val="000000"/>
          <w:sz w:val="28"/>
        </w:rPr>
        <w:t>
      10. Жеке көмекшінің/ымдау тілі маманының әлеуметтік қызметтерін беруші ай сайын, есепті кезеңнен кейінгі айдың 10 (оныншы) күнінен кешіктірмей уәкілетті органға мыналарды:</w:t>
      </w:r>
    </w:p>
    <w:bookmarkEnd w:id="25"/>
    <w:p>
      <w:pPr>
        <w:spacing w:after="0"/>
        <w:ind w:left="0"/>
        <w:jc w:val="both"/>
      </w:pPr>
      <w:bookmarkStart w:id="26" w:name="z36"/>
      <w:r>
        <w:rPr>
          <w:rFonts w:ascii="Times New Roman"/>
          <w:b w:val="0"/>
          <w:i w:val="0"/>
          <w:color w:val="000000"/>
          <w:sz w:val="28"/>
        </w:rPr>
        <w:t xml:space="preserve">
      1) № 562 бұйрықпен бекітілген нысан бойынша орындалған жұмыстар (көрсетілген қызметтер) актісін; </w:t>
      </w:r>
    </w:p>
    <w:bookmarkEnd w:id="26"/>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2) Кодекстің 12-бабы 5) тармақшасының он сегізінші абзацына сәйкес уәкілетті мемлекеттік орган бекіткен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көрсетілетін қызметтерін ұсыну қағидаларында айқындалған нысан бойынша жеке көмекшінің бірге еріп жүру парағын;</w:t>
      </w:r>
    </w:p>
    <w:p>
      <w:pPr>
        <w:spacing w:after="0"/>
        <w:ind w:left="0"/>
        <w:jc w:val="both"/>
      </w:pPr>
      <w:bookmarkStart w:id="27" w:name="z38"/>
      <w:r>
        <w:rPr>
          <w:rFonts w:ascii="Times New Roman"/>
          <w:b w:val="0"/>
          <w:i w:val="0"/>
          <w:color w:val="000000"/>
          <w:sz w:val="28"/>
        </w:rPr>
        <w:t>
      3) Кодекстің 12-бабы 5) тармақшасының он тоғызыншы абзацына сәйкес уәкілетті мемлекеттік орган бекіткен Мүгедектігі бар адамды абилитациялаудың және оңалтудың жеке бағдарламасына сәйкес есту қабілетіне байланысты мүгедектігі бар адамдарға ымдау тілі маманының көрсетілетін қызметтерін ұсыну қағидаларында айқындалған нысан бойынша ымдау тілі маманының әлеуметтік қызметтер көрсету парағын;</w:t>
      </w:r>
    </w:p>
    <w:bookmarkEnd w:id="27"/>
    <w:p>
      <w:pPr>
        <w:spacing w:after="0"/>
        <w:ind w:left="0"/>
        <w:jc w:val="both"/>
      </w:pPr>
      <w:bookmarkStart w:id="28" w:name="z39"/>
      <w:r>
        <w:rPr>
          <w:rFonts w:ascii="Times New Roman"/>
          <w:b w:val="0"/>
          <w:i w:val="0"/>
          <w:color w:val="000000"/>
          <w:sz w:val="28"/>
        </w:rPr>
        <w:t>
      4) шот-фактураны ұсынады.</w:t>
      </w:r>
    </w:p>
    <w:bookmarkEnd w:id="28"/>
    <w:p>
      <w:pPr>
        <w:spacing w:after="0"/>
        <w:ind w:left="0"/>
        <w:jc w:val="both"/>
      </w:pPr>
      <w:bookmarkStart w:id="29" w:name="z40"/>
      <w:r>
        <w:rPr>
          <w:rFonts w:ascii="Times New Roman"/>
          <w:b w:val="0"/>
          <w:i w:val="0"/>
          <w:color w:val="000000"/>
          <w:sz w:val="28"/>
        </w:rPr>
        <w:t>
      11. Жеке көмекшінің/ымдау тілі маманының әлеуметтік қызметтерінің құнын өтеуге арналған құжаттарды өнім берушінің пысықтауға кері қайтарып алу және уәкілетті органның өнім берушіге пысықтауға қайтару себептері:</w:t>
      </w:r>
    </w:p>
    <w:bookmarkEnd w:id="29"/>
    <w:p>
      <w:pPr>
        <w:spacing w:after="0"/>
        <w:ind w:left="0"/>
        <w:jc w:val="both"/>
      </w:pPr>
      <w:r>
        <w:rPr>
          <w:rFonts w:ascii="Times New Roman"/>
          <w:b w:val="0"/>
          <w:i w:val="0"/>
          <w:color w:val="000000"/>
          <w:sz w:val="28"/>
        </w:rPr>
        <w:t>
      өтеуге арналған өтінішке қол қойған алушыға орындалған жұмыстар (көрсетілген қызметтер) актісінің және (немесе) жеке көмекшінің бірге еріп парағының/ымдау тілі маманының қызметтер көрсету парағының болмауы;</w:t>
      </w:r>
    </w:p>
    <w:p>
      <w:pPr>
        <w:spacing w:after="0"/>
        <w:ind w:left="0"/>
        <w:jc w:val="both"/>
      </w:pPr>
      <w:r>
        <w:rPr>
          <w:rFonts w:ascii="Times New Roman"/>
          <w:b w:val="0"/>
          <w:i w:val="0"/>
          <w:color w:val="000000"/>
          <w:sz w:val="28"/>
        </w:rPr>
        <w:t>
      орындалған жұмыстар (көрсетілген қызметтер) актісінде және (немесе) жеке көмекшінің бірге еріп жүру парағының/ымдау тілі маманының әлеуметтік қызметтерін көрсету парағының сканерленген көшірмелерін ұсынған кезде оларда қойылған қолдың (қолдардың) болмауы;</w:t>
      </w:r>
    </w:p>
    <w:p>
      <w:pPr>
        <w:spacing w:after="0"/>
        <w:ind w:left="0"/>
        <w:jc w:val="both"/>
      </w:pPr>
      <w:r>
        <w:rPr>
          <w:rFonts w:ascii="Times New Roman"/>
          <w:b w:val="0"/>
          <w:i w:val="0"/>
          <w:color w:val="000000"/>
          <w:sz w:val="28"/>
        </w:rPr>
        <w:t>
      жеке көмекшінің әлеуметтік қызметтер көрсету кезеңі және (немесе) сағаттары дұрыс көрсетілмеген орындалған жұмыстар (көрсетілген қызметтер) актісін және (немесе) жеке көмекшінің бірге еріп жүру парағын ұсыну;</w:t>
      </w:r>
    </w:p>
    <w:p>
      <w:pPr>
        <w:spacing w:after="0"/>
        <w:ind w:left="0"/>
        <w:jc w:val="both"/>
      </w:pPr>
      <w:r>
        <w:rPr>
          <w:rFonts w:ascii="Times New Roman"/>
          <w:b w:val="0"/>
          <w:i w:val="0"/>
          <w:color w:val="000000"/>
          <w:sz w:val="28"/>
        </w:rPr>
        <w:t>
      ымдау тілі маманының әлеуметтік қызметтер көрсету кезеңі және (немесе) сағаттары дұрыс көрсетілмеген орындалған жұмыстар (көрсетілген қызметтер) актісін және (немесе) ымдау тілі маманының әлеуметтік қызметтер көрсету парағын ұсыну.</w:t>
      </w:r>
    </w:p>
    <w:p>
      <w:pPr>
        <w:spacing w:after="0"/>
        <w:ind w:left="0"/>
        <w:jc w:val="both"/>
      </w:pPr>
      <w:r>
        <w:rPr>
          <w:rFonts w:ascii="Times New Roman"/>
          <w:b w:val="0"/>
          <w:i w:val="0"/>
          <w:color w:val="000000"/>
          <w:sz w:val="28"/>
        </w:rPr>
        <w:t>
      Жеке көмекшінің/ымдау тілі маманының әлеуметтік қызметтерін беруші құжаттарды пысықтайды және ағымдағы айдан кейінгі айдың 10 (оныншы) күнінен кешіктірмей қайта жібереді.</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12. Жеке көмекшінің әлеуметтік қызметтерінің құнын өтеу уәкілетті орган Қағидалардың 10-тармағында көрсетілген жеке көмекшінің әлеуметтік қызметтерінің құнын өтеуге құжаттарды қабылдаған күннен бастап 10 (он) жұмыс күні ішінде жүзеге асырылады.</w:t>
      </w:r>
    </w:p>
    <w:p>
      <w:pPr>
        <w:spacing w:after="0"/>
        <w:ind w:left="0"/>
        <w:jc w:val="left"/>
      </w:pPr>
      <w:bookmarkStart w:id="30" w:name="z42"/>
      <w:r>
        <w:rPr>
          <w:rFonts w:ascii="Times New Roman"/>
          <w:b/>
          <w:i w:val="0"/>
          <w:color w:val="000000"/>
        </w:rPr>
        <w:t xml:space="preserve"> 2-параграф. Санаторийлік-курорттық емдеу құнын өтеу тәртібі</w:t>
      </w:r>
    </w:p>
    <w:bookmarkEnd w:id="30"/>
    <w:p>
      <w:pPr>
        <w:spacing w:after="0"/>
        <w:ind w:left="0"/>
        <w:jc w:val="both"/>
      </w:pPr>
      <w:bookmarkStart w:id="31" w:name="z43"/>
      <w:r>
        <w:rPr>
          <w:rFonts w:ascii="Times New Roman"/>
          <w:b w:val="0"/>
          <w:i w:val="0"/>
          <w:color w:val="000000"/>
          <w:sz w:val="28"/>
        </w:rPr>
        <w:t>
      13. Санаторийлік-курорттық емдеуді беруші уәкілетті органға мынадай құжаттардың топтамасын:</w:t>
      </w:r>
    </w:p>
    <w:bookmarkEnd w:id="31"/>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1) № 562 бұйрықпен бекітілген нысан бойынша орындалған жұмыстардың (көрсетілген қызметтердің) актісін;</w:t>
      </w:r>
    </w:p>
    <w:p>
      <w:pPr>
        <w:spacing w:after="0"/>
        <w:ind w:left="0"/>
        <w:jc w:val="both"/>
      </w:pPr>
      <w:bookmarkStart w:id="32" w:name="z45"/>
      <w:r>
        <w:rPr>
          <w:rFonts w:ascii="Times New Roman"/>
          <w:b w:val="0"/>
          <w:i w:val="0"/>
          <w:color w:val="000000"/>
          <w:sz w:val="28"/>
        </w:rPr>
        <w:t>
      2) алушы кепілдік берілген сома мен санаторийлік-курорттық емдеудің нақты құны арасындағы айырманы өз қаражаты есебінен дербес төлеген жағдайда шот-фактураны, сондай-ақ чекті ұсынады.</w:t>
      </w:r>
    </w:p>
    <w:bookmarkEnd w:id="32"/>
    <w:p>
      <w:pPr>
        <w:spacing w:after="0"/>
        <w:ind w:left="0"/>
        <w:jc w:val="both"/>
      </w:pPr>
      <w:bookmarkStart w:id="33" w:name="z46"/>
      <w:r>
        <w:rPr>
          <w:rFonts w:ascii="Times New Roman"/>
          <w:b w:val="0"/>
          <w:i w:val="0"/>
          <w:color w:val="000000"/>
          <w:sz w:val="28"/>
        </w:rPr>
        <w:t>
      14. Санаторийлік-курорттық емдеу құнын өтеуге арналған құжаттарды өнім берушінің пысықтауға кері қайтарып алу және уәкілетті органның өнім берушіге пысықтауға қайтару себептері:</w:t>
      </w:r>
    </w:p>
    <w:bookmarkEnd w:id="33"/>
    <w:p>
      <w:pPr>
        <w:spacing w:after="0"/>
        <w:ind w:left="0"/>
        <w:jc w:val="both"/>
      </w:pPr>
      <w:r>
        <w:rPr>
          <w:rFonts w:ascii="Times New Roman"/>
          <w:b w:val="0"/>
          <w:i w:val="0"/>
          <w:color w:val="000000"/>
          <w:sz w:val="28"/>
        </w:rPr>
        <w:t>
      өтеуге өтінішке қол қойған алушыға Қағидалардың 13-тармағында көрсетілген құжаттардың толық топтамасын ұсынбау;</w:t>
      </w:r>
    </w:p>
    <w:p>
      <w:pPr>
        <w:spacing w:after="0"/>
        <w:ind w:left="0"/>
        <w:jc w:val="both"/>
      </w:pPr>
      <w:r>
        <w:rPr>
          <w:rFonts w:ascii="Times New Roman"/>
          <w:b w:val="0"/>
          <w:i w:val="0"/>
          <w:color w:val="000000"/>
          <w:sz w:val="28"/>
        </w:rPr>
        <w:t xml:space="preserve">
      Қағидалардың 13-тармағында көрсетілген құжаттардағы ұсынылған мәліметтердің дәйексіздігі. </w:t>
      </w:r>
    </w:p>
    <w:p>
      <w:pPr>
        <w:spacing w:after="0"/>
        <w:ind w:left="0"/>
        <w:jc w:val="both"/>
      </w:pPr>
      <w:bookmarkStart w:id="34" w:name="z47"/>
      <w:r>
        <w:rPr>
          <w:rFonts w:ascii="Times New Roman"/>
          <w:b w:val="0"/>
          <w:i w:val="0"/>
          <w:color w:val="000000"/>
          <w:sz w:val="28"/>
        </w:rPr>
        <w:t>
      15. Санаторийлік-курорттық емдеу құнын өтеу уәкілетті орган Қағидалардың 13-тармағында көрсетілген санаторийлік-курорттық емдеу құнын өтеуге құжаттарды қабылдаған күннен бастап 10 (он) жұмыс күні ішінде жүзеге асырылады.</w:t>
      </w:r>
    </w:p>
    <w:bookmarkEnd w:id="34"/>
    <w:p>
      <w:pPr>
        <w:spacing w:after="0"/>
        <w:ind w:left="0"/>
        <w:jc w:val="left"/>
      </w:pPr>
      <w:bookmarkStart w:id="35" w:name="z48"/>
      <w:r>
        <w:rPr>
          <w:rFonts w:ascii="Times New Roman"/>
          <w:b/>
          <w:i w:val="0"/>
          <w:color w:val="000000"/>
        </w:rPr>
        <w:t xml:space="preserve"> 3-параграф. ОТҚ мен арнаулы жүріп-тұру құралдарының құнын өтеу тәртібі</w:t>
      </w:r>
    </w:p>
    <w:bookmarkEnd w:id="35"/>
    <w:p>
      <w:pPr>
        <w:spacing w:after="0"/>
        <w:ind w:left="0"/>
        <w:jc w:val="both"/>
      </w:pPr>
      <w:bookmarkStart w:id="36" w:name="z49"/>
      <w:r>
        <w:rPr>
          <w:rFonts w:ascii="Times New Roman"/>
          <w:b w:val="0"/>
          <w:i w:val="0"/>
          <w:color w:val="000000"/>
          <w:sz w:val="28"/>
        </w:rPr>
        <w:t xml:space="preserve">
      16. ОТҚ және арнаулы жүріп-тұру құралдарын жеткізуші уәкілетті органға мынадай құжаттардың топтамасын: </w:t>
      </w:r>
    </w:p>
    <w:bookmarkEnd w:id="36"/>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1) № 562 бұйрықпен бекітілген нысан бойынша ОТҚ-ны және арнаулы жүріп-тұру құралдарын өз бетінше алып кеткен жағдайда – тауарды босату фактісін растайтын қорларды басқа жаққа беруге арналған жүкқұжатты;</w:t>
      </w:r>
    </w:p>
    <w:p>
      <w:pPr>
        <w:spacing w:after="0"/>
        <w:ind w:left="0"/>
        <w:jc w:val="both"/>
      </w:pPr>
      <w:bookmarkStart w:id="37" w:name="z51"/>
      <w:r>
        <w:rPr>
          <w:rFonts w:ascii="Times New Roman"/>
          <w:b w:val="0"/>
          <w:i w:val="0"/>
          <w:color w:val="000000"/>
          <w:sz w:val="28"/>
        </w:rPr>
        <w:t>
      2) алушы кепілдік берілген сома мен ОТҚ және (немесе) арнаулы жүріп-тұру құралдарының нақты құны арасындағы айырманы өз қаражаты есебінен дербес төлеген жағдайда – шот-фактураны, сондай-ақ чекті;</w:t>
      </w:r>
    </w:p>
    <w:bookmarkEnd w:id="37"/>
    <w:p>
      <w:pPr>
        <w:spacing w:after="0"/>
        <w:ind w:left="0"/>
        <w:jc w:val="both"/>
      </w:pPr>
      <w:bookmarkStart w:id="38" w:name="z52"/>
      <w:r>
        <w:rPr>
          <w:rFonts w:ascii="Times New Roman"/>
          <w:b w:val="0"/>
          <w:i w:val="0"/>
          <w:color w:val="000000"/>
          <w:sz w:val="28"/>
        </w:rPr>
        <w:t xml:space="preserve">
      3) сенім білдірілген адам ОТҚ және (немесе) арнаулы жүріп-тұру құралдарын алған кезде – нотариат куәландырылған сенімхатты; </w:t>
      </w:r>
    </w:p>
    <w:bookmarkEnd w:id="38"/>
    <w:p>
      <w:pPr>
        <w:spacing w:after="0"/>
        <w:ind w:left="0"/>
        <w:jc w:val="both"/>
      </w:pPr>
      <w:bookmarkStart w:id="39" w:name="z53"/>
      <w:r>
        <w:rPr>
          <w:rFonts w:ascii="Times New Roman"/>
          <w:b w:val="0"/>
          <w:i w:val="0"/>
          <w:color w:val="000000"/>
          <w:sz w:val="28"/>
        </w:rPr>
        <w:t>
      4) қорғаншы немесе қамқоршы ОТҚ және (немесе) арнаулы жүріп-тұру құралдарын алған кезде – қорғаншылықты немесе қамқоршылықты белгілеу туралы құжатты;</w:t>
      </w:r>
    </w:p>
    <w:bookmarkEnd w:id="39"/>
    <w:p>
      <w:pPr>
        <w:spacing w:after="0"/>
        <w:ind w:left="0"/>
        <w:jc w:val="both"/>
      </w:pPr>
      <w:bookmarkStart w:id="40" w:name="z54"/>
      <w:r>
        <w:rPr>
          <w:rFonts w:ascii="Times New Roman"/>
          <w:b w:val="0"/>
          <w:i w:val="0"/>
          <w:color w:val="000000"/>
          <w:sz w:val="28"/>
        </w:rPr>
        <w:t>
      5) 18 жасқа дейінгі балалардың ата-аналары ОТҚ және (немесе) арнаулы жүріп-тұру құралдарын алған кезде – туу туралы куәлікті ұсынады.</w:t>
      </w:r>
    </w:p>
    <w:bookmarkEnd w:id="40"/>
    <w:p>
      <w:pPr>
        <w:spacing w:after="0"/>
        <w:ind w:left="0"/>
        <w:jc w:val="both"/>
      </w:pPr>
      <w:bookmarkStart w:id="41" w:name="z55"/>
      <w:r>
        <w:rPr>
          <w:rFonts w:ascii="Times New Roman"/>
          <w:b w:val="0"/>
          <w:i w:val="0"/>
          <w:color w:val="000000"/>
          <w:sz w:val="28"/>
        </w:rPr>
        <w:t>
      17. ОТҚ және (немесе) арнаулы жүріп-тұру құралдарының құнын өтеуге арналған құжаттарды өнім берушінің пысықтауға кері қайтарып алу және уәкілетті органның өнім берушіге пысықтауға қайтару себептері:</w:t>
      </w:r>
    </w:p>
    <w:bookmarkEnd w:id="41"/>
    <w:p>
      <w:pPr>
        <w:spacing w:after="0"/>
        <w:ind w:left="0"/>
        <w:jc w:val="both"/>
      </w:pPr>
      <w:r>
        <w:rPr>
          <w:rFonts w:ascii="Times New Roman"/>
          <w:b w:val="0"/>
          <w:i w:val="0"/>
          <w:color w:val="000000"/>
          <w:sz w:val="28"/>
        </w:rPr>
        <w:t>
      өтеуге өтінішке қол қойған алушыға Қағидалардың 16-тармағында көрсетілген құжаттардың толық топтамасын ұсынбау;</w:t>
      </w:r>
    </w:p>
    <w:p>
      <w:pPr>
        <w:spacing w:after="0"/>
        <w:ind w:left="0"/>
        <w:jc w:val="both"/>
      </w:pPr>
      <w:r>
        <w:rPr>
          <w:rFonts w:ascii="Times New Roman"/>
          <w:b w:val="0"/>
          <w:i w:val="0"/>
          <w:color w:val="000000"/>
          <w:sz w:val="28"/>
        </w:rPr>
        <w:t xml:space="preserve">
      Қағидалардың 16-тармағында көрсетілген құжаттардағы ұсынылған мәліметтердің дәйексіздігі. </w:t>
      </w:r>
    </w:p>
    <w:p>
      <w:pPr>
        <w:spacing w:after="0"/>
        <w:ind w:left="0"/>
        <w:jc w:val="both"/>
      </w:pPr>
      <w:bookmarkStart w:id="42" w:name="z56"/>
      <w:r>
        <w:rPr>
          <w:rFonts w:ascii="Times New Roman"/>
          <w:b w:val="0"/>
          <w:i w:val="0"/>
          <w:color w:val="000000"/>
          <w:sz w:val="28"/>
        </w:rPr>
        <w:t>
      18. ОТҚ және арнаулы жүріп-тұру құралдарының құнын өтеу Қағидалардың 16-тармағында көрсетілген ОТҚ және (немесе) арнаулы жүріп-тұру құралдарының құнын өтеуге арналған құжаттардың немесе жеткізілгенін растайтын құжаттың негізінде күнтізбелік 14 (он төрт) күн өткеннен кейін, бірақ уәкілетті орган құжаттарды қабылдаған күннен бастап күнтізбелік 30 (отыз) күннен кешіктірілмей жүзеге асырылады.</w:t>
      </w:r>
    </w:p>
    <w:bookmarkEnd w:id="42"/>
    <w:p>
      <w:pPr>
        <w:spacing w:after="0"/>
        <w:ind w:left="0"/>
        <w:jc w:val="left"/>
      </w:pPr>
      <w:bookmarkStart w:id="43" w:name="z57"/>
      <w:r>
        <w:rPr>
          <w:rFonts w:ascii="Times New Roman"/>
          <w:b/>
          <w:i w:val="0"/>
          <w:color w:val="000000"/>
        </w:rPr>
        <w:t xml:space="preserve"> 4-параграф. Протездік-ортопедиялық көмек көрсету құнын өтеу тәртібі</w:t>
      </w:r>
    </w:p>
    <w:bookmarkEnd w:id="43"/>
    <w:p>
      <w:pPr>
        <w:spacing w:after="0"/>
        <w:ind w:left="0"/>
        <w:jc w:val="both"/>
      </w:pPr>
      <w:bookmarkStart w:id="44" w:name="z58"/>
      <w:r>
        <w:rPr>
          <w:rFonts w:ascii="Times New Roman"/>
          <w:b w:val="0"/>
          <w:i w:val="0"/>
          <w:color w:val="000000"/>
          <w:sz w:val="28"/>
        </w:rPr>
        <w:t>
      19. Өнім беруші протездік-ортопедиялық құралдарды жеке сипаттамалар бойынша дайындаған кезде уәкілетті органға мынадай құжаттардың топтамасын:</w:t>
      </w:r>
    </w:p>
    <w:bookmarkEnd w:id="44"/>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1) № 562 бұйрықпен бекітілген нысан бойынша орындалған жұмыстардың (көрсетілген қызметтердің) актісін;</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2) протездік-ортопедиялық құралдарды жеке сипаттамалар бойынша дайындаған жағдайда Кодекстің 12-бабы 5) тармақшасының жиырмасыншы абзацына сәйкес уәкілетті мемлекеттік органның бұйрығымен бекітілген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қағидаларында айқындалған нысан бойынша протездік-ортопедиялық бұйымдарға тапсырыс бланкісін;</w:t>
      </w:r>
    </w:p>
    <w:p>
      <w:pPr>
        <w:spacing w:after="0"/>
        <w:ind w:left="0"/>
        <w:jc w:val="both"/>
      </w:pPr>
      <w:bookmarkStart w:id="45" w:name="z61"/>
      <w:r>
        <w:rPr>
          <w:rFonts w:ascii="Times New Roman"/>
          <w:b w:val="0"/>
          <w:i w:val="0"/>
          <w:color w:val="000000"/>
          <w:sz w:val="28"/>
        </w:rPr>
        <w:t>
      3) стационарлық протездеу – стационар жағдайында протездік-ортопедиялық құрал дайындау жағдайларында протездеу тарихынан үзінді көшірмесін;</w:t>
      </w:r>
    </w:p>
    <w:bookmarkEnd w:id="45"/>
    <w:p>
      <w:pPr>
        <w:spacing w:after="0"/>
        <w:ind w:left="0"/>
        <w:jc w:val="both"/>
      </w:pPr>
      <w:bookmarkStart w:id="46" w:name="z62"/>
      <w:r>
        <w:rPr>
          <w:rFonts w:ascii="Times New Roman"/>
          <w:b w:val="0"/>
          <w:i w:val="0"/>
          <w:color w:val="000000"/>
          <w:sz w:val="28"/>
        </w:rPr>
        <w:t>
      4) алушы протездік-ортопедиялық көмектің кепілдік берілген сомасы мен нақты құны арасындағы айырманы өз қаражаты есебінен дербес төлеген жағдайда – шот-фактураны, сондай-ақ чекті ұсынады.</w:t>
      </w:r>
    </w:p>
    <w:bookmarkEnd w:id="46"/>
    <w:p>
      <w:pPr>
        <w:spacing w:after="0"/>
        <w:ind w:left="0"/>
        <w:jc w:val="both"/>
      </w:pPr>
      <w:bookmarkStart w:id="47" w:name="z63"/>
      <w:r>
        <w:rPr>
          <w:rFonts w:ascii="Times New Roman"/>
          <w:b w:val="0"/>
          <w:i w:val="0"/>
          <w:color w:val="000000"/>
          <w:sz w:val="28"/>
        </w:rPr>
        <w:t>
      20. Протездік-ортопедиялық көмектің құнын өтеуге арналған құжаттарды өнім берушінің пысықтауға кері қайтарып алу және уәкілетті органның өнім берушіге пысықтауға қайтару себептері:</w:t>
      </w:r>
    </w:p>
    <w:bookmarkEnd w:id="47"/>
    <w:p>
      <w:pPr>
        <w:spacing w:after="0"/>
        <w:ind w:left="0"/>
        <w:jc w:val="both"/>
      </w:pPr>
      <w:r>
        <w:rPr>
          <w:rFonts w:ascii="Times New Roman"/>
          <w:b w:val="0"/>
          <w:i w:val="0"/>
          <w:color w:val="000000"/>
          <w:sz w:val="28"/>
        </w:rPr>
        <w:t>
      өтеуге өтінішке қол қойған алушыға Қағидалардың 19-тармағында көрсетілген құжаттардың толық топтамасын ұсынбау.</w:t>
      </w:r>
    </w:p>
    <w:p>
      <w:pPr>
        <w:spacing w:after="0"/>
        <w:ind w:left="0"/>
        <w:jc w:val="both"/>
      </w:pPr>
      <w:r>
        <w:rPr>
          <w:rFonts w:ascii="Times New Roman"/>
          <w:b w:val="0"/>
          <w:i w:val="0"/>
          <w:color w:val="000000"/>
          <w:sz w:val="28"/>
        </w:rPr>
        <w:t xml:space="preserve">
      Қағидалардың 19-тармағында көрсетілген құжаттардағы ұсынылған мәліметтердің дәйексіздігі. </w:t>
      </w:r>
    </w:p>
    <w:p>
      <w:pPr>
        <w:spacing w:after="0"/>
        <w:ind w:left="0"/>
        <w:jc w:val="both"/>
      </w:pPr>
      <w:bookmarkStart w:id="48" w:name="z64"/>
      <w:r>
        <w:rPr>
          <w:rFonts w:ascii="Times New Roman"/>
          <w:b w:val="0"/>
          <w:i w:val="0"/>
          <w:color w:val="000000"/>
          <w:sz w:val="28"/>
        </w:rPr>
        <w:t>
      21. Протездік-ортопедиялық көмектің құнын өтеу уәкілетті орган Қағидалардың 19-тармағында көрсетілген протездік-ортопедиялық көмектің құнын өтеуге арналған құжаттарды қабылдаған күннен бастап 10 (он) жұмыс күні ішінде жүзеге асырылады.</w:t>
      </w:r>
    </w:p>
    <w:bookmarkEnd w:id="48"/>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70"/>
        <w:gridCol w:w="4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адамдарға</w:t>
            </w:r>
            <w:r>
              <w:br w:type="textWrapping"/>
            </w:r>
            <w:r>
              <w:rPr>
                <w:rFonts w:ascii="Times New Roman"/>
                <w:b w:val="0"/>
                <w:i w:val="0"/>
                <w:color w:val="000000"/>
                <w:sz w:val="20"/>
              </w:rPr>
              <w:t>тауарлар мен қызметтерді</w:t>
            </w:r>
            <w:r>
              <w:br w:type="textWrapping"/>
            </w:r>
            <w:r>
              <w:rPr>
                <w:rFonts w:ascii="Times New Roman"/>
                <w:b w:val="0"/>
                <w:i w:val="0"/>
                <w:color w:val="000000"/>
                <w:sz w:val="20"/>
              </w:rPr>
              <w:t>әлеуметтік көрсетілетін қызметтер</w:t>
            </w:r>
            <w:r>
              <w:br w:type="textWrapping"/>
            </w:r>
            <w:r>
              <w:rPr>
                <w:rFonts w:ascii="Times New Roman"/>
                <w:b w:val="0"/>
                <w:i w:val="0"/>
                <w:color w:val="000000"/>
                <w:sz w:val="20"/>
              </w:rPr>
              <w:t>порталы арқылы өткізу кезінде</w:t>
            </w:r>
            <w:r>
              <w:br w:type="textWrapping"/>
            </w:r>
            <w:r>
              <w:rPr>
                <w:rFonts w:ascii="Times New Roman"/>
                <w:b w:val="0"/>
                <w:i w:val="0"/>
                <w:color w:val="000000"/>
                <w:sz w:val="20"/>
              </w:rPr>
              <w:t>олардың құнын мемлекеттік</w:t>
            </w:r>
            <w:r>
              <w:br w:type="textWrapping"/>
            </w:r>
            <w:r>
              <w:rPr>
                <w:rFonts w:ascii="Times New Roman"/>
                <w:b w:val="0"/>
                <w:i w:val="0"/>
                <w:color w:val="000000"/>
                <w:sz w:val="20"/>
              </w:rPr>
              <w:t>бюджет қаражатынан өтеу</w:t>
            </w:r>
            <w:r>
              <w:br w:type="textWrapping"/>
            </w:r>
            <w:r>
              <w:rPr>
                <w:rFonts w:ascii="Times New Roman"/>
                <w:b w:val="0"/>
                <w:i w:val="0"/>
                <w:color w:val="000000"/>
                <w:sz w:val="20"/>
              </w:rPr>
              <w:t>қағидаларына</w:t>
            </w:r>
            <w:r>
              <w:br w:type="textWrapping"/>
            </w:r>
            <w:r>
              <w:rPr>
                <w:rFonts w:ascii="Times New Roman"/>
                <w:b w:val="0"/>
                <w:i w:val="0"/>
                <w:color w:val="000000"/>
                <w:sz w:val="20"/>
              </w:rPr>
              <w:t>1-қосымша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Нысан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_______________________</w:t>
            </w:r>
            <w:r>
              <w:br w:type="textWrapping"/>
            </w:r>
            <w:r>
              <w:rPr>
                <w:rFonts w:ascii="Times New Roman"/>
                <w:b w:val="0"/>
                <w:i w:val="0"/>
                <w:color w:val="000000"/>
                <w:sz w:val="20"/>
              </w:rPr>
              <w:t>_______________________</w:t>
            </w:r>
            <w:r>
              <w:br w:type="textWrapping"/>
            </w:r>
            <w:r>
              <w:rPr>
                <w:rFonts w:ascii="Times New Roman"/>
                <w:b w:val="0"/>
                <w:i w:val="0"/>
                <w:color w:val="000000"/>
                <w:sz w:val="20"/>
              </w:rPr>
              <w:t>жұмыспен қамту және</w:t>
            </w:r>
            <w:r>
              <w:br w:type="textWrapping"/>
            </w:r>
            <w:r>
              <w:rPr>
                <w:rFonts w:ascii="Times New Roman"/>
                <w:b w:val="0"/>
                <w:i w:val="0"/>
                <w:color w:val="000000"/>
                <w:sz w:val="20"/>
              </w:rPr>
              <w:t>әлеуметтік бағдарламалар</w:t>
            </w:r>
            <w:r>
              <w:br w:type="textWrapping"/>
            </w:r>
            <w:r>
              <w:rPr>
                <w:rFonts w:ascii="Times New Roman"/>
                <w:b w:val="0"/>
                <w:i w:val="0"/>
                <w:color w:val="000000"/>
                <w:sz w:val="20"/>
              </w:rPr>
              <w:t>басқармасы/бөлімі</w:t>
            </w:r>
          </w:p>
        </w:tc>
      </w:tr>
    </w:tbl>
    <w:p>
      <w:pPr>
        <w:spacing w:after="0"/>
        <w:ind w:left="0"/>
        <w:jc w:val="left"/>
      </w:pPr>
      <w:bookmarkStart w:id="49" w:name="z66"/>
      <w:r>
        <w:rPr>
          <w:rFonts w:ascii="Times New Roman"/>
          <w:b/>
          <w:i w:val="0"/>
          <w:color w:val="000000"/>
        </w:rPr>
        <w:t xml:space="preserve"> Өнім берушіге кепілдік берілген соманы өтеуге өтініш</w:t>
      </w:r>
    </w:p>
    <w:bookmarkEnd w:id="49"/>
    <w:p>
      <w:pPr>
        <w:spacing w:after="0"/>
        <w:ind w:left="0"/>
        <w:jc w:val="both"/>
      </w:pPr>
      <w:r>
        <w:rPr>
          <w:rFonts w:ascii="Times New Roman"/>
          <w:b w:val="0"/>
          <w:i w:val="0"/>
          <w:color w:val="000000"/>
          <w:sz w:val="28"/>
        </w:rPr>
        <w:t>
      Мен, ________________________________________________________________</w:t>
      </w:r>
    </w:p>
    <w:p>
      <w:pPr>
        <w:spacing w:after="0"/>
        <w:ind w:left="0"/>
        <w:jc w:val="both"/>
      </w:pPr>
      <w:r>
        <w:rPr>
          <w:rFonts w:ascii="Times New Roman"/>
          <w:b w:val="0"/>
          <w:i w:val="0"/>
          <w:color w:val="000000"/>
          <w:sz w:val="28"/>
        </w:rPr>
        <w:t>
      (мүгедектігі бар адамның немесе оның заңды өкілінің тегі, аты, әкесінің аты (бар болса)</w:t>
      </w:r>
    </w:p>
    <w:p>
      <w:pPr>
        <w:spacing w:after="0"/>
        <w:ind w:left="0"/>
        <w:jc w:val="both"/>
      </w:pPr>
      <w:r>
        <w:rPr>
          <w:rFonts w:ascii="Times New Roman"/>
          <w:b w:val="0"/>
          <w:i w:val="0"/>
          <w:color w:val="000000"/>
          <w:sz w:val="28"/>
        </w:rPr>
        <w:t>
      Қазақстан Республикасы Әлеуметтік кодексінің 168-бабына сәйкес өнім берушіге:</w:t>
      </w:r>
    </w:p>
    <w:p>
      <w:pPr>
        <w:spacing w:after="0"/>
        <w:ind w:left="0"/>
        <w:jc w:val="both"/>
      </w:pPr>
      <w:r>
        <w:rPr>
          <w:rFonts w:ascii="Times New Roman"/>
          <w:b w:val="0"/>
          <w:i w:val="0"/>
          <w:color w:val="000000"/>
          <w:sz w:val="28"/>
        </w:rPr>
        <w:t>
      Өтінім берушінің атауы_____________________________________________</w:t>
      </w:r>
    </w:p>
    <w:p>
      <w:pPr>
        <w:spacing w:after="0"/>
        <w:ind w:left="0"/>
        <w:jc w:val="both"/>
      </w:pPr>
      <w:r>
        <w:rPr>
          <w:rFonts w:ascii="Times New Roman"/>
          <w:b w:val="0"/>
          <w:i w:val="0"/>
          <w:color w:val="000000"/>
          <w:sz w:val="28"/>
        </w:rPr>
        <w:t>
      Өнім берушінің ЖСН/БСН ____________________________________________</w:t>
      </w:r>
    </w:p>
    <w:p>
      <w:pPr>
        <w:spacing w:after="0"/>
        <w:ind w:left="0"/>
        <w:jc w:val="both"/>
      </w:pPr>
      <w:r>
        <w:rPr>
          <w:rFonts w:ascii="Times New Roman"/>
          <w:b w:val="0"/>
          <w:i w:val="0"/>
          <w:color w:val="000000"/>
          <w:sz w:val="28"/>
        </w:rPr>
        <w:t>
      БСК__________________________________________________________________</w:t>
      </w:r>
    </w:p>
    <w:p>
      <w:pPr>
        <w:spacing w:after="0"/>
        <w:ind w:left="0"/>
        <w:jc w:val="both"/>
      </w:pPr>
      <w:r>
        <w:rPr>
          <w:rFonts w:ascii="Times New Roman"/>
          <w:b w:val="0"/>
          <w:i w:val="0"/>
          <w:color w:val="000000"/>
          <w:sz w:val="28"/>
        </w:rPr>
        <w:t>
      ЖСК/IBAN (банк шотының номері)________________________________________</w:t>
      </w:r>
    </w:p>
    <w:p>
      <w:pPr>
        <w:spacing w:after="0"/>
        <w:ind w:left="0"/>
        <w:jc w:val="both"/>
      </w:pPr>
      <w:r>
        <w:rPr>
          <w:rFonts w:ascii="Times New Roman"/>
          <w:b w:val="0"/>
          <w:i w:val="0"/>
          <w:color w:val="000000"/>
          <w:sz w:val="28"/>
        </w:rPr>
        <w:t>
      банк атауы____________________________________________________________</w:t>
      </w:r>
    </w:p>
    <w:p>
      <w:pPr>
        <w:spacing w:after="0"/>
        <w:ind w:left="0"/>
        <w:jc w:val="both"/>
      </w:pPr>
      <w:r>
        <w:rPr>
          <w:rFonts w:ascii="Times New Roman"/>
          <w:b w:val="0"/>
          <w:i w:val="0"/>
          <w:color w:val="000000"/>
          <w:sz w:val="28"/>
        </w:rPr>
        <w:t>
      өнім беруші уәкілетті мемлекеттік орган бекіткен Мүгедектігі бар адамдарға тауарлар</w:t>
      </w:r>
    </w:p>
    <w:p>
      <w:pPr>
        <w:spacing w:after="0"/>
        <w:ind w:left="0"/>
        <w:jc w:val="both"/>
      </w:pPr>
      <w:r>
        <w:rPr>
          <w:rFonts w:ascii="Times New Roman"/>
          <w:b w:val="0"/>
          <w:i w:val="0"/>
          <w:color w:val="000000"/>
          <w:sz w:val="28"/>
        </w:rPr>
        <w:t>
      мен қызметтерді әлеуметтік көрсетілетін қызметтер порталы арқылы өткізу кезінде</w:t>
      </w:r>
    </w:p>
    <w:p>
      <w:pPr>
        <w:spacing w:after="0"/>
        <w:ind w:left="0"/>
        <w:jc w:val="both"/>
      </w:pPr>
      <w:r>
        <w:rPr>
          <w:rFonts w:ascii="Times New Roman"/>
          <w:b w:val="0"/>
          <w:i w:val="0"/>
          <w:color w:val="000000"/>
          <w:sz w:val="28"/>
        </w:rPr>
        <w:t>
      олардың құнын мемлекеттік бюджет қаражатынан өтеу қағидаларына сәйкес растайтын</w:t>
      </w:r>
    </w:p>
    <w:p>
      <w:pPr>
        <w:spacing w:after="0"/>
        <w:ind w:left="0"/>
        <w:jc w:val="both"/>
      </w:pPr>
      <w:r>
        <w:rPr>
          <w:rFonts w:ascii="Times New Roman"/>
          <w:b w:val="0"/>
          <w:i w:val="0"/>
          <w:color w:val="000000"/>
          <w:sz w:val="28"/>
        </w:rPr>
        <w:t>
      құжаттарды ұсынған кезде</w:t>
      </w:r>
    </w:p>
    <w:p>
      <w:pPr>
        <w:spacing w:after="0"/>
        <w:ind w:left="0"/>
        <w:jc w:val="both"/>
      </w:pPr>
      <w:r>
        <w:rPr>
          <w:rFonts w:ascii="Times New Roman"/>
          <w:b w:val="0"/>
          <w:i w:val="0"/>
          <w:color w:val="000000"/>
          <w:sz w:val="28"/>
        </w:rPr>
        <w:t>
      № _______________ тапсырыс</w:t>
      </w:r>
    </w:p>
    <w:p>
      <w:pPr>
        <w:spacing w:after="0"/>
        <w:ind w:left="0"/>
        <w:jc w:val="both"/>
      </w:pPr>
      <w:r>
        <w:rPr>
          <w:rFonts w:ascii="Times New Roman"/>
          <w:b w:val="0"/>
          <w:i w:val="0"/>
          <w:color w:val="000000"/>
          <w:sz w:val="28"/>
        </w:rPr>
        <w:t>
      саны _________ ______________</w:t>
      </w:r>
    </w:p>
    <w:p>
      <w:pPr>
        <w:spacing w:after="0"/>
        <w:ind w:left="0"/>
        <w:jc w:val="both"/>
      </w:pPr>
      <w:r>
        <w:rPr>
          <w:rFonts w:ascii="Times New Roman"/>
          <w:b w:val="0"/>
          <w:i w:val="0"/>
          <w:color w:val="000000"/>
          <w:sz w:val="28"/>
        </w:rPr>
        <w:t>
      (саны) (өлшем бірлігі)</w:t>
      </w:r>
    </w:p>
    <w:p>
      <w:pPr>
        <w:spacing w:after="0"/>
        <w:ind w:left="0"/>
        <w:jc w:val="both"/>
      </w:pPr>
      <w:r>
        <w:rPr>
          <w:rFonts w:ascii="Times New Roman"/>
          <w:b w:val="0"/>
          <w:i w:val="0"/>
          <w:color w:val="000000"/>
          <w:sz w:val="28"/>
        </w:rPr>
        <w:t>
      _______________________________________</w:t>
      </w:r>
    </w:p>
    <w:p>
      <w:pPr>
        <w:spacing w:after="0"/>
        <w:ind w:left="0"/>
        <w:jc w:val="both"/>
      </w:pPr>
      <w:r>
        <w:rPr>
          <w:rFonts w:ascii="Times New Roman"/>
          <w:b w:val="0"/>
          <w:i w:val="0"/>
          <w:color w:val="000000"/>
          <w:sz w:val="28"/>
        </w:rPr>
        <w:t>
      (тауардың, көрсетілетін қызметің атауы)</w:t>
      </w:r>
    </w:p>
    <w:p>
      <w:pPr>
        <w:spacing w:after="0"/>
        <w:ind w:left="0"/>
        <w:jc w:val="both"/>
      </w:pPr>
      <w:r>
        <w:rPr>
          <w:rFonts w:ascii="Times New Roman"/>
          <w:b w:val="0"/>
          <w:i w:val="0"/>
          <w:color w:val="000000"/>
          <w:sz w:val="28"/>
        </w:rPr>
        <w:t>
      Қазақстан Республикасы Әлеуметтік кодексінің 168-бабының 4-тармағына сәйкес:</w:t>
      </w:r>
    </w:p>
    <w:p>
      <w:pPr>
        <w:spacing w:after="0"/>
        <w:ind w:left="0"/>
        <w:jc w:val="both"/>
      </w:pPr>
      <w:r>
        <w:rPr>
          <w:rFonts w:ascii="Times New Roman"/>
          <w:b w:val="0"/>
          <w:i w:val="0"/>
          <w:color w:val="000000"/>
          <w:sz w:val="28"/>
        </w:rPr>
        <w:t>
      1.___________________________ теңге (сома);</w:t>
      </w:r>
    </w:p>
    <w:p>
      <w:pPr>
        <w:spacing w:after="0"/>
        <w:ind w:left="0"/>
        <w:jc w:val="both"/>
      </w:pPr>
      <w:r>
        <w:rPr>
          <w:rFonts w:ascii="Times New Roman"/>
          <w:b w:val="0"/>
          <w:i w:val="0"/>
          <w:color w:val="000000"/>
          <w:sz w:val="28"/>
        </w:rPr>
        <w:t>
      2. _____________________________ теңге (сома) кепілдік берілген соманы</w:t>
      </w:r>
    </w:p>
    <w:p>
      <w:pPr>
        <w:spacing w:after="0"/>
        <w:ind w:left="0"/>
        <w:jc w:val="both"/>
      </w:pPr>
      <w:r>
        <w:rPr>
          <w:rFonts w:ascii="Times New Roman"/>
          <w:b w:val="0"/>
          <w:i w:val="0"/>
          <w:color w:val="000000"/>
          <w:sz w:val="28"/>
        </w:rPr>
        <w:t>
      (керегін белгілеу)</w:t>
      </w:r>
    </w:p>
    <w:p>
      <w:pPr>
        <w:spacing w:after="0"/>
        <w:ind w:left="0"/>
        <w:jc w:val="both"/>
      </w:pPr>
      <w:r>
        <w:rPr>
          <w:rFonts w:ascii="Times New Roman"/>
          <w:b w:val="0"/>
          <w:i w:val="0"/>
          <w:color w:val="000000"/>
          <w:sz w:val="28"/>
        </w:rPr>
        <w:t>
      өтеуді сұраймын.</w:t>
      </w:r>
    </w:p>
    <w:p>
      <w:pPr>
        <w:spacing w:after="0"/>
        <w:ind w:left="0"/>
        <w:jc w:val="both"/>
      </w:pPr>
      <w:r>
        <w:rPr>
          <w:rFonts w:ascii="Times New Roman"/>
          <w:b w:val="0"/>
          <w:i w:val="0"/>
          <w:color w:val="000000"/>
          <w:sz w:val="28"/>
        </w:rPr>
        <w:t>
      Менің дербес деректерімді жинауға және өңдеуге, заңмен қорғалатын құпияны</w:t>
      </w:r>
    </w:p>
    <w:p>
      <w:pPr>
        <w:spacing w:after="0"/>
        <w:ind w:left="0"/>
        <w:jc w:val="both"/>
      </w:pPr>
      <w:r>
        <w:rPr>
          <w:rFonts w:ascii="Times New Roman"/>
          <w:b w:val="0"/>
          <w:i w:val="0"/>
          <w:color w:val="000000"/>
          <w:sz w:val="28"/>
        </w:rPr>
        <w:t>
      құрайтын, ақпараттық жүйелерде және кепілдік берілген соманы өтеу үшін ұсынылған</w:t>
      </w:r>
    </w:p>
    <w:p>
      <w:pPr>
        <w:spacing w:after="0"/>
        <w:ind w:left="0"/>
        <w:jc w:val="both"/>
      </w:pPr>
      <w:r>
        <w:rPr>
          <w:rFonts w:ascii="Times New Roman"/>
          <w:b w:val="0"/>
          <w:i w:val="0"/>
          <w:color w:val="000000"/>
          <w:sz w:val="28"/>
        </w:rPr>
        <w:t>
      құжаттарда қамтылған мәліметтерді пайдалануға келісім беремін.</w:t>
      </w:r>
    </w:p>
    <w:p>
      <w:pPr>
        <w:spacing w:after="0"/>
        <w:ind w:left="0"/>
        <w:jc w:val="both"/>
      </w:pPr>
      <w:r>
        <w:rPr>
          <w:rFonts w:ascii="Times New Roman"/>
          <w:b w:val="0"/>
          <w:i w:val="0"/>
          <w:color w:val="000000"/>
          <w:sz w:val="28"/>
        </w:rPr>
        <w:t>
      Дәйексіз мәліметтер мен жасанды құжаттарды ұсынғаным үшін жауапкершілік</w:t>
      </w:r>
    </w:p>
    <w:p>
      <w:pPr>
        <w:spacing w:after="0"/>
        <w:ind w:left="0"/>
        <w:jc w:val="both"/>
      </w:pPr>
      <w:r>
        <w:rPr>
          <w:rFonts w:ascii="Times New Roman"/>
          <w:b w:val="0"/>
          <w:i w:val="0"/>
          <w:color w:val="000000"/>
          <w:sz w:val="28"/>
        </w:rPr>
        <w:t>
      туралы ескертілді.</w:t>
      </w:r>
    </w:p>
    <w:p>
      <w:pPr>
        <w:spacing w:after="0"/>
        <w:ind w:left="0"/>
        <w:jc w:val="both"/>
      </w:pPr>
      <w:r>
        <w:rPr>
          <w:rFonts w:ascii="Times New Roman"/>
          <w:b w:val="0"/>
          <w:i w:val="0"/>
          <w:color w:val="000000"/>
          <w:sz w:val="28"/>
        </w:rPr>
        <w:t xml:space="preserve">
      Күні 20__жылғы "__" ____  </w:t>
      </w:r>
    </w:p>
    <w:p>
      <w:pPr>
        <w:spacing w:after="0"/>
        <w:ind w:left="0"/>
        <w:jc w:val="both"/>
      </w:pPr>
      <w:r>
        <w:rPr>
          <w:rFonts w:ascii="Times New Roman"/>
          <w:b w:val="0"/>
          <w:i w:val="0"/>
          <w:color w:val="000000"/>
          <w:sz w:val="28"/>
        </w:rPr>
        <w:t xml:space="preserve">
      көрсетілетін қызметті алушының / заңды өкілінің ЭЦҚ-сы  </w:t>
      </w:r>
    </w:p>
    <w:p>
      <w:pPr>
        <w:spacing w:after="0"/>
        <w:ind w:left="0"/>
        <w:jc w:val="both"/>
      </w:pPr>
      <w:r>
        <w:rPr>
          <w:rFonts w:ascii="Times New Roman"/>
          <w:b w:val="0"/>
          <w:i w:val="0"/>
          <w:color w:val="000000"/>
          <w:sz w:val="28"/>
        </w:rPr>
        <w:t xml:space="preserve">
      Ескертпе:  </w:t>
      </w:r>
    </w:p>
    <w:p>
      <w:pPr>
        <w:spacing w:after="0"/>
        <w:ind w:left="0"/>
        <w:jc w:val="both"/>
      </w:pPr>
      <w:r>
        <w:rPr>
          <w:rFonts w:ascii="Times New Roman"/>
          <w:b w:val="0"/>
          <w:i w:val="0"/>
          <w:color w:val="000000"/>
          <w:sz w:val="28"/>
        </w:rPr>
        <w:t xml:space="preserve">
      Аббревиатуралардың толық жазылуы:  </w:t>
      </w:r>
    </w:p>
    <w:p>
      <w:pPr>
        <w:spacing w:after="0"/>
        <w:ind w:left="0"/>
        <w:jc w:val="both"/>
      </w:pPr>
      <w:r>
        <w:rPr>
          <w:rFonts w:ascii="Times New Roman"/>
          <w:b w:val="0"/>
          <w:i w:val="0"/>
          <w:color w:val="000000"/>
          <w:sz w:val="28"/>
        </w:rPr>
        <w:t xml:space="preserve">
      БСН – бизнес сәйкестендіру нөмірі;  </w:t>
      </w:r>
    </w:p>
    <w:p>
      <w:pPr>
        <w:spacing w:after="0"/>
        <w:ind w:left="0"/>
        <w:jc w:val="both"/>
      </w:pPr>
      <w:r>
        <w:rPr>
          <w:rFonts w:ascii="Times New Roman"/>
          <w:b w:val="0"/>
          <w:i w:val="0"/>
          <w:color w:val="000000"/>
          <w:sz w:val="28"/>
        </w:rPr>
        <w:t xml:space="preserve">
      БСК – банктік сәйкестендіру коды;  </w:t>
      </w:r>
    </w:p>
    <w:p>
      <w:pPr>
        <w:spacing w:after="0"/>
        <w:ind w:left="0"/>
        <w:jc w:val="both"/>
      </w:pPr>
      <w:r>
        <w:rPr>
          <w:rFonts w:ascii="Times New Roman"/>
          <w:b w:val="0"/>
          <w:i w:val="0"/>
          <w:color w:val="000000"/>
          <w:sz w:val="28"/>
        </w:rPr>
        <w:t xml:space="preserve">
      ЖСК – жеке сәйкестендіру коды;  </w:t>
      </w:r>
    </w:p>
    <w:p>
      <w:pPr>
        <w:spacing w:after="0"/>
        <w:ind w:left="0"/>
        <w:jc w:val="both"/>
      </w:pPr>
      <w:r>
        <w:rPr>
          <w:rFonts w:ascii="Times New Roman"/>
          <w:b w:val="0"/>
          <w:i w:val="0"/>
          <w:color w:val="000000"/>
          <w:sz w:val="28"/>
        </w:rPr>
        <w:t xml:space="preserve">
      ЖСН – жеке сәйкестендіру нөмірі;  </w:t>
      </w:r>
    </w:p>
    <w:p>
      <w:pPr>
        <w:spacing w:after="0"/>
        <w:ind w:left="0"/>
        <w:jc w:val="both"/>
      </w:pPr>
      <w:r>
        <w:rPr>
          <w:rFonts w:ascii="Times New Roman"/>
          <w:b w:val="0"/>
          <w:i w:val="0"/>
          <w:color w:val="000000"/>
          <w:sz w:val="28"/>
        </w:rPr>
        <w:t>
      IBAN – банк шотының нөмірі.</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72"/>
        <w:gridCol w:w="3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адамдарға</w:t>
            </w:r>
            <w:r>
              <w:br w:type="textWrapping"/>
            </w:r>
            <w:r>
              <w:rPr>
                <w:rFonts w:ascii="Times New Roman"/>
                <w:b w:val="0"/>
                <w:i w:val="0"/>
                <w:color w:val="000000"/>
                <w:sz w:val="20"/>
              </w:rPr>
              <w:t>тауарлар мен қызметтерді</w:t>
            </w:r>
            <w:r>
              <w:br w:type="textWrapping"/>
            </w:r>
            <w:r>
              <w:rPr>
                <w:rFonts w:ascii="Times New Roman"/>
                <w:b w:val="0"/>
                <w:i w:val="0"/>
                <w:color w:val="000000"/>
                <w:sz w:val="20"/>
              </w:rPr>
              <w:t>әлеуметтік көрсетілетін қызметтер</w:t>
            </w:r>
            <w:r>
              <w:br w:type="textWrapping"/>
            </w:r>
            <w:r>
              <w:rPr>
                <w:rFonts w:ascii="Times New Roman"/>
                <w:b w:val="0"/>
                <w:i w:val="0"/>
                <w:color w:val="000000"/>
                <w:sz w:val="20"/>
              </w:rPr>
              <w:t>порталы арқылы өткізу кезінде</w:t>
            </w:r>
            <w:r>
              <w:br w:type="textWrapping"/>
            </w:r>
            <w:r>
              <w:rPr>
                <w:rFonts w:ascii="Times New Roman"/>
                <w:b w:val="0"/>
                <w:i w:val="0"/>
                <w:color w:val="000000"/>
                <w:sz w:val="20"/>
              </w:rPr>
              <w:t>олардың құнын мемлекеттік</w:t>
            </w:r>
            <w:r>
              <w:br w:type="textWrapping"/>
            </w:r>
            <w:r>
              <w:rPr>
                <w:rFonts w:ascii="Times New Roman"/>
                <w:b w:val="0"/>
                <w:i w:val="0"/>
                <w:color w:val="000000"/>
                <w:sz w:val="20"/>
              </w:rPr>
              <w:t>бюджет қаражатынан өтеу</w:t>
            </w:r>
            <w:r>
              <w:br w:type="textWrapping"/>
            </w:r>
            <w:r>
              <w:rPr>
                <w:rFonts w:ascii="Times New Roman"/>
                <w:b w:val="0"/>
                <w:i w:val="0"/>
                <w:color w:val="000000"/>
                <w:sz w:val="20"/>
              </w:rPr>
              <w:t>қағидаларына</w:t>
            </w:r>
            <w:r>
              <w:br w:type="textWrapping"/>
            </w:r>
            <w:r>
              <w:rPr>
                <w:rFonts w:ascii="Times New Roman"/>
                <w:b w:val="0"/>
                <w:i w:val="0"/>
                <w:color w:val="000000"/>
                <w:sz w:val="20"/>
              </w:rPr>
              <w:t>2-қосымша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Нысан</w:t>
            </w:r>
          </w:p>
        </w:tc>
      </w:tr>
    </w:tbl>
    <w:p>
      <w:pPr>
        <w:spacing w:after="0"/>
        <w:ind w:left="0"/>
        <w:jc w:val="both"/>
      </w:pPr>
      <w:r>
        <w:rPr>
          <w:rFonts w:ascii="Times New Roman"/>
          <w:b w:val="0"/>
          <w:i w:val="0"/>
          <w:color w:val="000000"/>
          <w:sz w:val="28"/>
        </w:rPr>
        <w:t>
      Алушыға тауарды курьердің жеткізуі туралы деректер</w:t>
      </w:r>
    </w:p>
    <w:p>
      <w:pPr>
        <w:spacing w:after="0"/>
        <w:ind w:left="0"/>
        <w:jc w:val="both"/>
      </w:pPr>
      <w:r>
        <w:rPr>
          <w:rFonts w:ascii="Times New Roman"/>
          <w:b w:val="0"/>
          <w:i w:val="0"/>
          <w:color w:val="000000"/>
          <w:sz w:val="28"/>
        </w:rPr>
        <w:t>20__ жылғы "___" _______ № _________ тапсырыс</w:t>
      </w:r>
    </w:p>
    <w:p>
      <w:pPr>
        <w:spacing w:after="0"/>
        <w:ind w:left="0"/>
        <w:jc w:val="left"/>
      </w:pPr>
      <w:bookmarkStart w:id="50" w:name="z68"/>
      <w:r>
        <w:rPr>
          <w:rFonts w:ascii="Times New Roman"/>
          <w:b/>
          <w:i w:val="0"/>
          <w:color w:val="000000"/>
        </w:rPr>
        <w:t xml:space="preserve"> Көрсетілетін қызметті алушы туралы мәліметтер</w:t>
      </w:r>
    </w:p>
    <w:bookmarkEnd w:id="50"/>
    <w:p>
      <w:pPr>
        <w:spacing w:after="0"/>
        <w:ind w:left="0"/>
        <w:jc w:val="both"/>
      </w:pPr>
      <w:r>
        <w:rPr>
          <w:rFonts w:ascii="Times New Roman"/>
          <w:b w:val="0"/>
          <w:i w:val="0"/>
          <w:color w:val="000000"/>
          <w:sz w:val="28"/>
        </w:rPr>
        <w:t>
      Көрсетілетін қызметті алушының ЖСН</w:t>
      </w:r>
    </w:p>
    <w:p>
      <w:pPr>
        <w:spacing w:after="0"/>
        <w:ind w:left="0"/>
        <w:jc w:val="both"/>
      </w:pPr>
      <w:r>
        <w:rPr>
          <w:rFonts w:ascii="Times New Roman"/>
          <w:b w:val="0"/>
          <w:i w:val="0"/>
          <w:color w:val="000000"/>
          <w:sz w:val="28"/>
        </w:rPr>
        <w:t>
      _____________________________________________________________________</w:t>
      </w:r>
    </w:p>
    <w:p>
      <w:pPr>
        <w:spacing w:after="0"/>
        <w:ind w:left="0"/>
        <w:jc w:val="both"/>
      </w:pPr>
      <w:r>
        <w:rPr>
          <w:rFonts w:ascii="Times New Roman"/>
          <w:b w:val="0"/>
          <w:i w:val="0"/>
          <w:color w:val="000000"/>
          <w:sz w:val="28"/>
        </w:rPr>
        <w:t>
      Көрсетілетін қызметті алушының тегі, аты, әкесінің аты (ол болған кезде)</w:t>
      </w:r>
    </w:p>
    <w:p>
      <w:pPr>
        <w:spacing w:after="0"/>
        <w:ind w:left="0"/>
        <w:jc w:val="both"/>
      </w:pPr>
      <w:r>
        <w:rPr>
          <w:rFonts w:ascii="Times New Roman"/>
          <w:b w:val="0"/>
          <w:i w:val="0"/>
          <w:color w:val="000000"/>
          <w:sz w:val="28"/>
        </w:rPr>
        <w:t>
      _____________________________________________________________________</w:t>
      </w:r>
    </w:p>
    <w:p>
      <w:pPr>
        <w:spacing w:after="0"/>
        <w:ind w:left="0"/>
        <w:jc w:val="both"/>
      </w:pPr>
      <w:r>
        <w:rPr>
          <w:rFonts w:ascii="Times New Roman"/>
          <w:b w:val="0"/>
          <w:i w:val="0"/>
          <w:color w:val="000000"/>
          <w:sz w:val="28"/>
        </w:rPr>
        <w:t>
      Әлеуметтік көрсетілетін қызметтер порталында сатып алынған тауар туралы мәліметтер</w:t>
      </w:r>
    </w:p>
    <w:p>
      <w:pPr>
        <w:spacing w:after="0"/>
        <w:ind w:left="0"/>
        <w:jc w:val="both"/>
      </w:pPr>
      <w:r>
        <w:rPr>
          <w:rFonts w:ascii="Times New Roman"/>
          <w:b w:val="0"/>
          <w:i w:val="0"/>
          <w:color w:val="000000"/>
          <w:sz w:val="28"/>
        </w:rPr>
        <w:t>
      Тауардың атау__________________________________</w:t>
      </w:r>
    </w:p>
    <w:p>
      <w:pPr>
        <w:spacing w:after="0"/>
        <w:ind w:left="0"/>
        <w:jc w:val="both"/>
      </w:pPr>
      <w:r>
        <w:rPr>
          <w:rFonts w:ascii="Times New Roman"/>
          <w:b w:val="0"/>
          <w:i w:val="0"/>
          <w:color w:val="000000"/>
          <w:sz w:val="28"/>
        </w:rPr>
        <w:t>
      Саны(дана)____________________________________________________________</w:t>
      </w:r>
    </w:p>
    <w:p>
      <w:pPr>
        <w:spacing w:after="0"/>
        <w:ind w:left="0"/>
        <w:jc w:val="both"/>
      </w:pPr>
      <w:r>
        <w:rPr>
          <w:rFonts w:ascii="Times New Roman"/>
          <w:b w:val="0"/>
          <w:i w:val="0"/>
          <w:color w:val="000000"/>
          <w:sz w:val="28"/>
        </w:rPr>
        <w:t>
      Тапсырыс сомасы _________ теңге</w:t>
      </w:r>
    </w:p>
    <w:p>
      <w:pPr>
        <w:spacing w:after="0"/>
        <w:ind w:left="0"/>
        <w:jc w:val="both"/>
      </w:pPr>
      <w:r>
        <w:rPr>
          <w:rFonts w:ascii="Times New Roman"/>
          <w:b w:val="0"/>
          <w:i w:val="0"/>
          <w:color w:val="000000"/>
          <w:sz w:val="28"/>
        </w:rPr>
        <w:t>
      Кепілдік берілген сомасы _______ теңге</w:t>
      </w:r>
    </w:p>
    <w:p>
      <w:pPr>
        <w:spacing w:after="0"/>
        <w:ind w:left="0"/>
        <w:jc w:val="both"/>
      </w:pPr>
      <w:r>
        <w:rPr>
          <w:rFonts w:ascii="Times New Roman"/>
          <w:b w:val="0"/>
          <w:i w:val="0"/>
          <w:color w:val="000000"/>
          <w:sz w:val="28"/>
        </w:rPr>
        <w:t>
      Қосымша ақы (сомасы) _____ теңге</w:t>
      </w:r>
    </w:p>
    <w:p>
      <w:pPr>
        <w:spacing w:after="0"/>
        <w:ind w:left="0"/>
        <w:jc w:val="both"/>
      </w:pPr>
      <w:r>
        <w:rPr>
          <w:rFonts w:ascii="Times New Roman"/>
          <w:b w:val="0"/>
          <w:i w:val="0"/>
          <w:color w:val="000000"/>
          <w:sz w:val="28"/>
        </w:rPr>
        <w:t>
      Трек тапсырыс номері__________________________________________</w:t>
      </w:r>
    </w:p>
    <w:p>
      <w:pPr>
        <w:spacing w:after="0"/>
        <w:ind w:left="0"/>
        <w:jc w:val="both"/>
      </w:pPr>
      <w:r>
        <w:rPr>
          <w:rFonts w:ascii="Times New Roman"/>
          <w:b w:val="0"/>
          <w:i w:val="0"/>
          <w:color w:val="000000"/>
          <w:sz w:val="28"/>
        </w:rPr>
        <w:t>
      Тауарды жеткізу туралы мәліметтер ____________________________</w:t>
      </w:r>
    </w:p>
    <w:p>
      <w:pPr>
        <w:spacing w:after="0"/>
        <w:ind w:left="0"/>
        <w:jc w:val="both"/>
      </w:pPr>
      <w:r>
        <w:rPr>
          <w:rFonts w:ascii="Times New Roman"/>
          <w:b w:val="0"/>
          <w:i w:val="0"/>
          <w:color w:val="000000"/>
          <w:sz w:val="28"/>
        </w:rPr>
        <w:t>
      (жеткізу мәртебесі)</w:t>
      </w:r>
    </w:p>
    <w:p>
      <w:pPr>
        <w:spacing w:after="0"/>
        <w:ind w:left="0"/>
        <w:jc w:val="both"/>
      </w:pPr>
      <w:r>
        <w:rPr>
          <w:rFonts w:ascii="Times New Roman"/>
          <w:b w:val="0"/>
          <w:i w:val="0"/>
          <w:color w:val="000000"/>
          <w:sz w:val="28"/>
        </w:rPr>
        <w:t>
      Жеткізу күні 20__ жылғы "___" _______</w:t>
      </w:r>
    </w:p>
    <w:p>
      <w:pPr>
        <w:spacing w:after="0"/>
        <w:ind w:left="0"/>
        <w:jc w:val="both"/>
      </w:pPr>
      <w:r>
        <w:rPr>
          <w:rFonts w:ascii="Times New Roman"/>
          <w:b w:val="0"/>
          <w:i w:val="0"/>
          <w:color w:val="000000"/>
          <w:sz w:val="28"/>
        </w:rPr>
        <w:t>
      Жеткізу мекенжайы</w:t>
      </w:r>
    </w:p>
    <w:p>
      <w:pPr>
        <w:spacing w:after="0"/>
        <w:ind w:left="0"/>
        <w:jc w:val="both"/>
      </w:pPr>
      <w:r>
        <w:rPr>
          <w:rFonts w:ascii="Times New Roman"/>
          <w:b w:val="0"/>
          <w:i w:val="0"/>
          <w:color w:val="000000"/>
          <w:sz w:val="28"/>
        </w:rPr>
        <w:t>
      _____________________________________________________________________</w:t>
      </w:r>
    </w:p>
    <w:p>
      <w:pPr>
        <w:spacing w:after="0"/>
        <w:ind w:left="0"/>
        <w:jc w:val="both"/>
      </w:pPr>
      <w:r>
        <w:rPr>
          <w:rFonts w:ascii="Times New Roman"/>
          <w:b w:val="0"/>
          <w:i w:val="0"/>
          <w:color w:val="000000"/>
          <w:sz w:val="28"/>
        </w:rPr>
        <w:t xml:space="preserve">
      Құнын өтеуді жүзеге асыратын мемлекеттік мекеме туралы деректер </w:t>
      </w:r>
    </w:p>
    <w:p>
      <w:pPr>
        <w:spacing w:after="0"/>
        <w:ind w:left="0"/>
        <w:jc w:val="both"/>
      </w:pPr>
      <w:r>
        <w:rPr>
          <w:rFonts w:ascii="Times New Roman"/>
          <w:b w:val="0"/>
          <w:i w:val="0"/>
          <w:color w:val="000000"/>
          <w:sz w:val="28"/>
        </w:rPr>
        <w:t>
      (халықты әлеуметтік қорғау саласындағы жергілікті атқарушы органдар)</w:t>
      </w:r>
    </w:p>
    <w:p>
      <w:pPr>
        <w:spacing w:after="0"/>
        <w:ind w:left="0"/>
        <w:jc w:val="both"/>
      </w:pPr>
      <w:r>
        <w:rPr>
          <w:rFonts w:ascii="Times New Roman"/>
          <w:b w:val="0"/>
          <w:i w:val="0"/>
          <w:color w:val="000000"/>
          <w:sz w:val="28"/>
        </w:rPr>
        <w:t>
      БСН/ ЖСН _____________________________________________________________</w:t>
      </w:r>
    </w:p>
    <w:p>
      <w:pPr>
        <w:spacing w:after="0"/>
        <w:ind w:left="0"/>
        <w:jc w:val="both"/>
      </w:pPr>
      <w:r>
        <w:rPr>
          <w:rFonts w:ascii="Times New Roman"/>
          <w:b w:val="0"/>
          <w:i w:val="0"/>
          <w:color w:val="000000"/>
          <w:sz w:val="28"/>
        </w:rPr>
        <w:t>
      Байланыс телефоны +7 ___________________________________________________</w:t>
      </w:r>
    </w:p>
    <w:p>
      <w:pPr>
        <w:spacing w:after="0"/>
        <w:ind w:left="0"/>
        <w:jc w:val="both"/>
      </w:pPr>
      <w:r>
        <w:rPr>
          <w:rFonts w:ascii="Times New Roman"/>
          <w:b w:val="0"/>
          <w:i w:val="0"/>
          <w:color w:val="000000"/>
          <w:sz w:val="28"/>
        </w:rPr>
        <w:t>
      Мемлекеттік ұйымның атауы____________________________________________</w:t>
      </w:r>
    </w:p>
    <w:p>
      <w:pPr>
        <w:spacing w:after="0"/>
        <w:ind w:left="0"/>
        <w:jc w:val="both"/>
      </w:pPr>
      <w:r>
        <w:rPr>
          <w:rFonts w:ascii="Times New Roman"/>
          <w:b w:val="0"/>
          <w:i w:val="0"/>
          <w:color w:val="000000"/>
          <w:sz w:val="28"/>
        </w:rPr>
        <w:t>
      Мемлекеттік ұйымға қызмет көрсететін банктің атауы</w:t>
      </w:r>
    </w:p>
    <w:p>
      <w:pPr>
        <w:spacing w:after="0"/>
        <w:ind w:left="0"/>
        <w:jc w:val="both"/>
      </w:pPr>
      <w:r>
        <w:rPr>
          <w:rFonts w:ascii="Times New Roman"/>
          <w:b w:val="0"/>
          <w:i w:val="0"/>
          <w:color w:val="000000"/>
          <w:sz w:val="28"/>
        </w:rPr>
        <w:t>
      _____________________________________________________________________</w:t>
      </w:r>
    </w:p>
    <w:p>
      <w:pPr>
        <w:spacing w:after="0"/>
        <w:ind w:left="0"/>
        <w:jc w:val="both"/>
      </w:pPr>
      <w:r>
        <w:rPr>
          <w:rFonts w:ascii="Times New Roman"/>
          <w:b w:val="0"/>
          <w:i w:val="0"/>
          <w:color w:val="000000"/>
          <w:sz w:val="28"/>
        </w:rPr>
        <w:t>
      БСК ___________________________________________________________________</w:t>
      </w:r>
    </w:p>
    <w:p>
      <w:pPr>
        <w:spacing w:after="0"/>
        <w:ind w:left="0"/>
        <w:jc w:val="both"/>
      </w:pPr>
      <w:r>
        <w:rPr>
          <w:rFonts w:ascii="Times New Roman"/>
          <w:b w:val="0"/>
          <w:i w:val="0"/>
          <w:color w:val="000000"/>
          <w:sz w:val="28"/>
        </w:rPr>
        <w:t>
      КБе ____________________________________________________________________</w:t>
      </w:r>
    </w:p>
    <w:p>
      <w:pPr>
        <w:spacing w:after="0"/>
        <w:ind w:left="0"/>
        <w:jc w:val="both"/>
      </w:pPr>
      <w:r>
        <w:rPr>
          <w:rFonts w:ascii="Times New Roman"/>
          <w:b w:val="0"/>
          <w:i w:val="0"/>
          <w:color w:val="000000"/>
          <w:sz w:val="28"/>
        </w:rPr>
        <w:t>
      Тауарды жеткізуші туралы мәліметтер</w:t>
      </w:r>
    </w:p>
    <w:p>
      <w:pPr>
        <w:spacing w:after="0"/>
        <w:ind w:left="0"/>
        <w:jc w:val="both"/>
      </w:pPr>
      <w:r>
        <w:rPr>
          <w:rFonts w:ascii="Times New Roman"/>
          <w:b w:val="0"/>
          <w:i w:val="0"/>
          <w:color w:val="000000"/>
          <w:sz w:val="28"/>
        </w:rPr>
        <w:t>
      БИН/ ИИН</w:t>
      </w:r>
    </w:p>
    <w:p>
      <w:pPr>
        <w:spacing w:after="0"/>
        <w:ind w:left="0"/>
        <w:jc w:val="both"/>
      </w:pPr>
      <w:r>
        <w:rPr>
          <w:rFonts w:ascii="Times New Roman"/>
          <w:b w:val="0"/>
          <w:i w:val="0"/>
          <w:color w:val="000000"/>
          <w:sz w:val="28"/>
        </w:rPr>
        <w:t>
      _____________________________________________________________________</w:t>
      </w:r>
    </w:p>
    <w:p>
      <w:pPr>
        <w:spacing w:after="0"/>
        <w:ind w:left="0"/>
        <w:jc w:val="both"/>
      </w:pPr>
      <w:r>
        <w:rPr>
          <w:rFonts w:ascii="Times New Roman"/>
          <w:b w:val="0"/>
          <w:i w:val="0"/>
          <w:color w:val="000000"/>
          <w:sz w:val="28"/>
        </w:rPr>
        <w:t>
      Байланыс телефоны +7 ( __________________________________________________</w:t>
      </w:r>
    </w:p>
    <w:p>
      <w:pPr>
        <w:spacing w:after="0"/>
        <w:ind w:left="0"/>
        <w:jc w:val="both"/>
      </w:pPr>
      <w:r>
        <w:rPr>
          <w:rFonts w:ascii="Times New Roman"/>
          <w:b w:val="0"/>
          <w:i w:val="0"/>
          <w:color w:val="000000"/>
          <w:sz w:val="28"/>
        </w:rPr>
        <w:t>
      Ұйымның атауы ________________________________________________</w:t>
      </w:r>
    </w:p>
    <w:p>
      <w:pPr>
        <w:spacing w:after="0"/>
        <w:ind w:left="0"/>
        <w:jc w:val="both"/>
      </w:pPr>
      <w:r>
        <w:rPr>
          <w:rFonts w:ascii="Times New Roman"/>
          <w:b w:val="0"/>
          <w:i w:val="0"/>
          <w:color w:val="000000"/>
          <w:sz w:val="28"/>
        </w:rPr>
        <w:t>
      Өнім берушінің БКе ______________________</w:t>
      </w:r>
    </w:p>
    <w:p>
      <w:pPr>
        <w:spacing w:after="0"/>
        <w:ind w:left="0"/>
        <w:jc w:val="both"/>
      </w:pPr>
      <w:r>
        <w:rPr>
          <w:rFonts w:ascii="Times New Roman"/>
          <w:b w:val="0"/>
          <w:i w:val="0"/>
          <w:color w:val="000000"/>
          <w:sz w:val="28"/>
        </w:rPr>
        <w:t>
      Өнім берушінің БСК ______________________</w:t>
      </w:r>
    </w:p>
    <w:p>
      <w:pPr>
        <w:spacing w:after="0"/>
        <w:ind w:left="0"/>
        <w:jc w:val="both"/>
      </w:pPr>
      <w:r>
        <w:rPr>
          <w:rFonts w:ascii="Times New Roman"/>
          <w:b w:val="0"/>
          <w:i w:val="0"/>
          <w:color w:val="000000"/>
          <w:sz w:val="28"/>
        </w:rPr>
        <w:t>
      Өнім берушінің ЖСY / IBAN ________________</w:t>
      </w:r>
    </w:p>
    <w:p>
      <w:pPr>
        <w:spacing w:after="0"/>
        <w:ind w:left="0"/>
        <w:jc w:val="both"/>
      </w:pPr>
      <w:r>
        <w:rPr>
          <w:rFonts w:ascii="Times New Roman"/>
          <w:b w:val="0"/>
          <w:i w:val="0"/>
          <w:color w:val="000000"/>
          <w:sz w:val="28"/>
        </w:rPr>
        <w:t>
      Өнім берушінің ТМК ______________</w:t>
      </w:r>
    </w:p>
    <w:p>
      <w:pPr>
        <w:spacing w:after="0"/>
        <w:ind w:left="0"/>
        <w:jc w:val="both"/>
      </w:pPr>
      <w:r>
        <w:rPr>
          <w:rFonts w:ascii="Times New Roman"/>
          <w:b w:val="0"/>
          <w:i w:val="0"/>
          <w:color w:val="000000"/>
          <w:sz w:val="28"/>
        </w:rPr>
        <w:t>
      Ескертпе:</w:t>
      </w:r>
    </w:p>
    <w:p>
      <w:pPr>
        <w:spacing w:after="0"/>
        <w:ind w:left="0"/>
        <w:jc w:val="both"/>
      </w:pPr>
      <w:r>
        <w:rPr>
          <w:rFonts w:ascii="Times New Roman"/>
          <w:b w:val="0"/>
          <w:i w:val="0"/>
          <w:color w:val="000000"/>
          <w:sz w:val="28"/>
        </w:rPr>
        <w:t>
      Аббревиатуралардың толық жазылуы:</w:t>
      </w:r>
    </w:p>
    <w:p>
      <w:pPr>
        <w:spacing w:after="0"/>
        <w:ind w:left="0"/>
        <w:jc w:val="both"/>
      </w:pPr>
      <w:r>
        <w:rPr>
          <w:rFonts w:ascii="Times New Roman"/>
          <w:b w:val="0"/>
          <w:i w:val="0"/>
          <w:color w:val="000000"/>
          <w:sz w:val="28"/>
        </w:rPr>
        <w:t>
      ЖСК – жеке сәйкестендіру коды;</w:t>
      </w:r>
    </w:p>
    <w:p>
      <w:pPr>
        <w:spacing w:after="0"/>
        <w:ind w:left="0"/>
        <w:jc w:val="both"/>
      </w:pPr>
      <w:r>
        <w:rPr>
          <w:rFonts w:ascii="Times New Roman"/>
          <w:b w:val="0"/>
          <w:i w:val="0"/>
          <w:color w:val="000000"/>
          <w:sz w:val="28"/>
        </w:rPr>
        <w:t>
      ЖСН – жеке сәйкестендіру нөмірі;</w:t>
      </w:r>
    </w:p>
    <w:p>
      <w:pPr>
        <w:spacing w:after="0"/>
        <w:ind w:left="0"/>
        <w:jc w:val="both"/>
      </w:pPr>
      <w:r>
        <w:rPr>
          <w:rFonts w:ascii="Times New Roman"/>
          <w:b w:val="0"/>
          <w:i w:val="0"/>
          <w:color w:val="000000"/>
          <w:sz w:val="28"/>
        </w:rPr>
        <w:t>
      БСН – бизнес-сәйкестендіру нөмірі;</w:t>
      </w:r>
    </w:p>
    <w:p>
      <w:pPr>
        <w:spacing w:after="0"/>
        <w:ind w:left="0"/>
        <w:jc w:val="both"/>
      </w:pPr>
      <w:r>
        <w:rPr>
          <w:rFonts w:ascii="Times New Roman"/>
          <w:b w:val="0"/>
          <w:i w:val="0"/>
          <w:color w:val="000000"/>
          <w:sz w:val="28"/>
        </w:rPr>
        <w:t>
      БСК – банктік сәйкестендіру коды;</w:t>
      </w:r>
    </w:p>
    <w:p>
      <w:pPr>
        <w:spacing w:after="0"/>
        <w:ind w:left="0"/>
        <w:jc w:val="both"/>
      </w:pPr>
      <w:r>
        <w:rPr>
          <w:rFonts w:ascii="Times New Roman"/>
          <w:b w:val="0"/>
          <w:i w:val="0"/>
          <w:color w:val="000000"/>
          <w:sz w:val="28"/>
        </w:rPr>
        <w:t>
      КБе – бенефициардың коды немесе алушының коды;</w:t>
      </w:r>
    </w:p>
    <w:p>
      <w:pPr>
        <w:spacing w:after="0"/>
        <w:ind w:left="0"/>
        <w:jc w:val="both"/>
      </w:pPr>
      <w:r>
        <w:rPr>
          <w:rFonts w:ascii="Times New Roman"/>
          <w:b w:val="0"/>
          <w:i w:val="0"/>
          <w:color w:val="000000"/>
          <w:sz w:val="28"/>
        </w:rPr>
        <w:t>
      IBAN – банк шотының нөмірі;</w:t>
      </w:r>
    </w:p>
    <w:p>
      <w:pPr>
        <w:spacing w:after="0"/>
        <w:ind w:left="0"/>
        <w:jc w:val="both"/>
      </w:pPr>
      <w:r>
        <w:rPr>
          <w:rFonts w:ascii="Times New Roman"/>
          <w:b w:val="0"/>
          <w:i w:val="0"/>
          <w:color w:val="000000"/>
          <w:sz w:val="28"/>
        </w:rPr>
        <w:t xml:space="preserve">
      КНП – төлем мақсатының коды. </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67"/>
        <w:gridCol w:w="3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Қазақстан Республикасы</w:t>
            </w:r>
            <w:r>
              <w:br w:type="textWrapping"/>
            </w:r>
            <w:r>
              <w:rPr>
                <w:rFonts w:ascii="Times New Roman"/>
                <w:b w:val="0"/>
                <w:i w:val="0"/>
                <w:color w:val="000000"/>
                <w:sz w:val="20"/>
              </w:rPr>
              <w:t>Еңбек және халықты әлеуметтік</w:t>
            </w:r>
            <w:r>
              <w:br w:type="textWrapping"/>
            </w:r>
            <w:r>
              <w:rPr>
                <w:rFonts w:ascii="Times New Roman"/>
                <w:b w:val="0"/>
                <w:i w:val="0"/>
                <w:color w:val="000000"/>
                <w:sz w:val="20"/>
              </w:rPr>
              <w:t>қорғау министрі 2023 жылғы</w:t>
            </w:r>
            <w:r>
              <w:br w:type="textWrapping"/>
            </w:r>
            <w:r>
              <w:rPr>
                <w:rFonts w:ascii="Times New Roman"/>
                <w:b w:val="0"/>
                <w:i w:val="0"/>
                <w:color w:val="000000"/>
                <w:sz w:val="20"/>
              </w:rPr>
              <w:t>6 маусымдағы № 205 бұйрығына</w:t>
            </w:r>
            <w:r>
              <w:br w:type="textWrapping"/>
            </w:r>
            <w:r>
              <w:rPr>
                <w:rFonts w:ascii="Times New Roman"/>
                <w:b w:val="0"/>
                <w:i w:val="0"/>
                <w:color w:val="000000"/>
                <w:sz w:val="20"/>
              </w:rPr>
              <w:t>2-қосымша</w:t>
            </w:r>
          </w:p>
        </w:tc>
      </w:tr>
    </w:tbl>
    <w:p>
      <w:pPr>
        <w:spacing w:after="0"/>
        <w:ind w:left="0"/>
        <w:jc w:val="left"/>
      </w:pPr>
      <w:bookmarkStart w:id="51" w:name="z70"/>
      <w:r>
        <w:rPr>
          <w:rFonts w:ascii="Times New Roman"/>
          <w:b/>
          <w:i w:val="0"/>
          <w:color w:val="000000"/>
        </w:rPr>
        <w:t xml:space="preserve"> Қазақстан Республикасы Еңбек және халықты әлеуметтік қорғау министрінің күші жойылған кейбір бұйрықтарының тізбесі</w:t>
      </w:r>
    </w:p>
    <w:bookmarkEnd w:id="51"/>
    <w:p>
      <w:pPr>
        <w:spacing w:after="0"/>
        <w:ind w:left="0"/>
        <w:jc w:val="left"/>
      </w:pPr>
    </w:p>
    <w:p>
      <w:pPr>
        <w:spacing w:after="0"/>
        <w:ind w:left="0"/>
        <w:jc w:val="both"/>
      </w:pPr>
      <w:r>
        <w:rPr>
          <w:rFonts w:ascii="Times New Roman"/>
          <w:b w:val="0"/>
          <w:i w:val="0"/>
          <w:color w:val="000000"/>
          <w:sz w:val="28"/>
        </w:rPr>
        <w:t>
      1. "Мүгедектігі бар адамдарға тауарлар мен қызметтерді әлеуметтік қызметтер порталы арқылы өткізу кезінде олардың құнын мемлекеттік бюджет қаражатынан өтеу қағидалары" 2020 жылғы 20 қаңтардағы № 14 Қазақстан Республикасы Еңбек және халықты әлеуметтік қорғау министрінің бұйрығы (Нормативтік құқықтық актілердің мемлекеттік тізілімінде № 19902 болып тіркелген);</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2. "Мүгедектерге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бұйрығына өзгерістер мен толықтырулар енгізу туралы" 2022 жылғы 1 ақпандағы № 38 Қазақстан Республикасы Еңбек және халықты әлеуметтік қорғау министрінің бұйрығы (Нормативтік құқықтық актілердің мемлекеттік тізілімінде № 26730 болып тіркелген);</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3. "Мүгедектерге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бұйрығына өзгерістер енгізу туралы" 2022 жылғы 13 қыркүйектегі № 363 Қазақстан Республикасы Еңбек және халықты әлеуметтік қорғау министрінің бұйрығы (Нормативтік құқықтық актілердің мемлекеттік тізілімінде № 29640 болып тіркелген).</w:t>
      </w:r>
    </w:p>
    <w:p>
      <w:pPr>
        <w:spacing w:after="0"/>
        <w:ind w:left="0"/>
        <w:jc w:val="left"/>
      </w:pPr>
      <w:r>
        <w:br w:type="textWrapping"/>
      </w:r>
      <w:r>
        <w:br w:type="textWrapp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pStyle w:val="23"/>
      </w:pPr>
      <w:r>
        <w:rPr>
          <w:rFonts w:ascii="Times New Roman"/>
          <w:b w:val="0"/>
          <w:i w:val="0"/>
          <w:color w:val="000000"/>
        </w:rPr>
        <w:t>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2012. Қазақстан Республикасы Әділет министрлігінің «Қазақстан Республикасының Заңнама және құқықтық ақпарат институты» ШЖҚ РМК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r>
    </w:p>
    <w:sectPr>
      <w:pgSz w:w="11907" w:h="16839"/>
      <w:pgMar w:top="873" w:right="1080" w:bottom="873"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splitPgBreakAndParaMark/>
    <w:compatSetting w:name="compatibilityMode" w:uri="http://schemas.microsoft.com/office/word" w:val="12"/>
  </w:compat>
  <w:rsids>
    <w:rsidRoot w:val="00000000"/>
    <w:rsid w:val="15E059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imes New Roman" w:hAnsi="Times New Roman" w:eastAsia="Times New Roman" w:cs="Times New Roman"/>
    </w:rPr>
  </w:style>
  <w:style w:type="paragraph" w:styleId="3">
    <w:name w:val="heading 2"/>
    <w:basedOn w:val="1"/>
    <w:next w:val="1"/>
    <w:link w:val="18"/>
    <w:unhideWhenUsed/>
    <w:qFormat/>
    <w:uiPriority w:val="9"/>
    <w:pPr>
      <w:keepNext/>
      <w:keepLines/>
      <w:spacing w:before="200"/>
      <w:outlineLvl w:val="1"/>
    </w:pPr>
    <w:rPr>
      <w:rFonts w:ascii="Times New Roman" w:hAnsi="Times New Roman" w:eastAsia="Times New Roman" w:cs="Times New Roman"/>
    </w:rPr>
  </w:style>
  <w:style w:type="paragraph" w:styleId="4">
    <w:name w:val="heading 3"/>
    <w:basedOn w:val="1"/>
    <w:next w:val="1"/>
    <w:link w:val="19"/>
    <w:unhideWhenUsed/>
    <w:qFormat/>
    <w:uiPriority w:val="9"/>
    <w:pPr>
      <w:keepNext/>
      <w:keepLines/>
      <w:spacing w:before="200"/>
      <w:outlineLvl w:val="2"/>
    </w:pPr>
    <w:rPr>
      <w:rFonts w:ascii="Times New Roman" w:hAnsi="Times New Roman" w:eastAsia="Times New Roman" w:cs="Times New Roman"/>
    </w:rPr>
  </w:style>
  <w:style w:type="paragraph" w:styleId="5">
    <w:name w:val="heading 4"/>
    <w:basedOn w:val="1"/>
    <w:next w:val="1"/>
    <w:link w:val="20"/>
    <w:unhideWhenUsed/>
    <w:qFormat/>
    <w:uiPriority w:val="9"/>
    <w:pPr>
      <w:keepNext/>
      <w:keepLines/>
      <w:spacing w:before="200"/>
      <w:outlineLvl w:val="3"/>
    </w:pPr>
    <w:rPr>
      <w:rFonts w:ascii="Times New Roman" w:hAnsi="Times New Roman" w:eastAsia="Times New Roman" w:cs="Times New Roman"/>
    </w:rPr>
  </w:style>
  <w:style w:type="character" w:default="1" w:styleId="6">
    <w:name w:val="Default Paragraph Font"/>
    <w:semiHidden/>
    <w:unhideWhenUsed/>
    <w:uiPriority w:val="1"/>
    <w:rPr>
      <w:rFonts w:ascii="Times New Roman" w:hAnsi="Times New Roman" w:eastAsia="Times New Roman" w:cs="Times New Roman"/>
    </w:rPr>
  </w:style>
  <w:style w:type="table" w:default="1" w:styleId="7">
    <w:name w:val="Normal Table"/>
    <w:semiHidden/>
    <w:unhideWhenUsed/>
    <w:qFormat/>
    <w:uiPriority w:val="99"/>
    <w:rPr>
      <w:rFonts w:ascii="Times New Roman" w:hAnsi="Times New Roman" w:eastAsia="Times New Roman" w:cs="Times New Roman"/>
    </w:rPr>
    <w:tblPr>
      <w:tblCellMar>
        <w:top w:w="0" w:type="dxa"/>
        <w:left w:w="108" w:type="dxa"/>
        <w:bottom w:w="0" w:type="dxa"/>
        <w:right w:w="108" w:type="dxa"/>
      </w:tblCellMar>
    </w:tblPr>
  </w:style>
  <w:style w:type="character" w:styleId="8">
    <w:name w:val="Emphasis"/>
    <w:basedOn w:val="6"/>
    <w:qFormat/>
    <w:uiPriority w:val="20"/>
    <w:rPr>
      <w:rFonts w:ascii="Times New Roman" w:hAnsi="Times New Roman" w:eastAsia="Times New Roman" w:cs="Times New Roman"/>
    </w:rPr>
  </w:style>
  <w:style w:type="character" w:styleId="9">
    <w:name w:val="Hyperlink"/>
    <w:basedOn w:val="6"/>
    <w:unhideWhenUsed/>
    <w:uiPriority w:val="99"/>
    <w:rPr>
      <w:rFonts w:ascii="Times New Roman" w:hAnsi="Times New Roman" w:eastAsia="Times New Roman" w:cs="Times New Roman"/>
    </w:rPr>
  </w:style>
  <w:style w:type="paragraph" w:styleId="10">
    <w:name w:val="Normal Indent"/>
    <w:basedOn w:val="1"/>
    <w:unhideWhenUsed/>
    <w:uiPriority w:val="99"/>
    <w:pPr>
      <w:ind w:left="720"/>
    </w:pPr>
    <w:rPr>
      <w:rFonts w:ascii="Times New Roman" w:hAnsi="Times New Roman" w:eastAsia="Times New Roman" w:cs="Times New Roman"/>
    </w:rPr>
  </w:style>
  <w:style w:type="paragraph" w:styleId="11">
    <w:name w:val="caption"/>
    <w:basedOn w:val="1"/>
    <w:next w:val="1"/>
    <w:semiHidden/>
    <w:unhideWhenUsed/>
    <w:qFormat/>
    <w:uiPriority w:val="35"/>
    <w:pPr>
      <w:spacing w:line="240" w:lineRule="auto"/>
    </w:pPr>
    <w:rPr>
      <w:rFonts w:ascii="Times New Roman" w:hAnsi="Times New Roman" w:eastAsia="Times New Roman" w:cs="Times New Roman"/>
    </w:rPr>
  </w:style>
  <w:style w:type="paragraph" w:styleId="12">
    <w:name w:val="header"/>
    <w:basedOn w:val="1"/>
    <w:link w:val="16"/>
    <w:unhideWhenUsed/>
    <w:uiPriority w:val="99"/>
    <w:pPr>
      <w:tabs>
        <w:tab w:val="center" w:pos="4680"/>
        <w:tab w:val="right" w:pos="9360"/>
      </w:tabs>
    </w:pPr>
    <w:rPr>
      <w:rFonts w:ascii="Times New Roman" w:hAnsi="Times New Roman" w:eastAsia="Times New Roman" w:cs="Times New Roman"/>
    </w:rPr>
  </w:style>
  <w:style w:type="paragraph" w:styleId="13">
    <w:name w:val="Title"/>
    <w:basedOn w:val="1"/>
    <w:next w:val="1"/>
    <w:link w:val="22"/>
    <w:qFormat/>
    <w:uiPriority w:val="10"/>
    <w:pPr>
      <w:pBdr>
        <w:bottom w:val="single" w:color="4F81BD" w:themeColor="accent1" w:sz="8" w:space="4"/>
      </w:pBdr>
      <w:spacing w:after="300"/>
      <w:contextualSpacing/>
    </w:pPr>
    <w:rPr>
      <w:rFonts w:ascii="Times New Roman" w:hAnsi="Times New Roman" w:eastAsia="Times New Roman" w:cs="Times New Roman"/>
    </w:rPr>
  </w:style>
  <w:style w:type="paragraph" w:styleId="14">
    <w:name w:val="Subtitle"/>
    <w:basedOn w:val="1"/>
    <w:next w:val="1"/>
    <w:link w:val="21"/>
    <w:qFormat/>
    <w:uiPriority w:val="11"/>
    <w:pPr>
      <w:ind w:left="86"/>
    </w:pPr>
    <w:rPr>
      <w:rFonts w:ascii="Times New Roman" w:hAnsi="Times New Roman" w:eastAsia="Times New Roman" w:cs="Times New Roman"/>
    </w:rPr>
  </w:style>
  <w:style w:type="table" w:styleId="15">
    <w:name w:val="Table Grid"/>
    <w:basedOn w:val="7"/>
    <w:qFormat/>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rPr>
      <w:rFonts w:ascii="Times New Roman" w:hAnsi="Times New Roman" w:eastAsia="Times New Roman" w:cs="Times New Roman"/>
    </w:rPr>
  </w:style>
  <w:style w:type="character" w:customStyle="1" w:styleId="17">
    <w:name w:val="Heading 1 Char"/>
    <w:basedOn w:val="6"/>
    <w:link w:val="2"/>
    <w:qFormat/>
    <w:uiPriority w:val="9"/>
    <w:rPr>
      <w:rFonts w:ascii="Times New Roman" w:hAnsi="Times New Roman" w:eastAsia="Times New Roman" w:cs="Times New Roman"/>
    </w:rPr>
  </w:style>
  <w:style w:type="character" w:customStyle="1" w:styleId="18">
    <w:name w:val="Heading 2 Char"/>
    <w:basedOn w:val="6"/>
    <w:link w:val="3"/>
    <w:uiPriority w:val="9"/>
    <w:rPr>
      <w:rFonts w:ascii="Times New Roman" w:hAnsi="Times New Roman" w:eastAsia="Times New Roman" w:cs="Times New Roman"/>
    </w:rPr>
  </w:style>
  <w:style w:type="character" w:customStyle="1" w:styleId="19">
    <w:name w:val="Heading 3 Char"/>
    <w:basedOn w:val="6"/>
    <w:link w:val="4"/>
    <w:qFormat/>
    <w:uiPriority w:val="9"/>
    <w:rPr>
      <w:rFonts w:ascii="Times New Roman" w:hAnsi="Times New Roman" w:eastAsia="Times New Roman" w:cs="Times New Roman"/>
    </w:rPr>
  </w:style>
  <w:style w:type="character" w:customStyle="1" w:styleId="20">
    <w:name w:val="Heading 4 Char"/>
    <w:basedOn w:val="6"/>
    <w:link w:val="5"/>
    <w:uiPriority w:val="9"/>
    <w:rPr>
      <w:rFonts w:ascii="Times New Roman" w:hAnsi="Times New Roman" w:eastAsia="Times New Roman" w:cs="Times New Roman"/>
    </w:rPr>
  </w:style>
  <w:style w:type="character" w:customStyle="1" w:styleId="21">
    <w:name w:val="Subtitle Char"/>
    <w:basedOn w:val="6"/>
    <w:link w:val="14"/>
    <w:uiPriority w:val="11"/>
    <w:rPr>
      <w:rFonts w:ascii="Times New Roman" w:hAnsi="Times New Roman" w:eastAsia="Times New Roman" w:cs="Times New Roman"/>
    </w:rPr>
  </w:style>
  <w:style w:type="character" w:customStyle="1" w:styleId="22">
    <w:name w:val="Title Char"/>
    <w:basedOn w:val="6"/>
    <w:link w:val="13"/>
    <w:uiPriority w:val="10"/>
    <w:rPr>
      <w:rFonts w:ascii="Times New Roman" w:hAnsi="Times New Roman" w:eastAsia="Times New Roman" w:cs="Times New Roman"/>
    </w:rPr>
  </w:style>
  <w:style w:type="paragraph" w:customStyle="1" w:styleId="23">
    <w:name w:val="disclaimer"/>
    <w:basedOn w:val="1"/>
    <w:uiPriority w:val="0"/>
    <w:pPr>
      <w:jc w:val="center"/>
    </w:pPr>
    <w:rPr>
      <w:sz w:val="18"/>
      <w:szCs w:val="18"/>
    </w:rPr>
  </w:style>
  <w:style w:type="paragraph" w:customStyle="1" w:styleId="24">
    <w:name w:val="DocDefaults"/>
    <w:qFormat/>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Office_11.2.0.11417_F1E327BC-269C-435d-A152-05C5408002CA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2023-07-21T08:22:56Z</dcterms:created>
  <dc:creator>user</dc:creator>
  <cp:lastModifiedBy>user</cp:lastModifiedBy>
  <dcterms:modified xsi:type="dcterms:W3CDTF">2023-07-21T08:24:38Z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6B746467D7874D51B0A3BBDA6F25A9C3</vt:lpwstr>
  </property>
</Properties>
</file>